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52C" w:rsidRPr="001C424D" w:rsidRDefault="00645CA2" w:rsidP="009D705D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-720090</wp:posOffset>
            </wp:positionV>
            <wp:extent cx="7560777" cy="10677525"/>
            <wp:effectExtent l="19050" t="0" r="2073" b="0"/>
            <wp:wrapNone/>
            <wp:docPr id="3" name="Рисунок 2" descr="00134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34175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80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AE6" w:rsidRPr="00006AE6">
        <w:rPr>
          <w:caps/>
          <w:sz w:val="24"/>
          <w:szCs w:val="24"/>
        </w:rPr>
        <w:t xml:space="preserve"> </w:t>
      </w:r>
      <w:r w:rsidR="00006AE6">
        <w:rPr>
          <w:caps/>
          <w:sz w:val="24"/>
          <w:szCs w:val="24"/>
        </w:rPr>
        <w:t>МИНИСТЕРСТВО</w:t>
      </w:r>
      <w:r w:rsidR="00006AE6" w:rsidRPr="00573A91">
        <w:rPr>
          <w:caps/>
          <w:sz w:val="24"/>
          <w:szCs w:val="24"/>
        </w:rPr>
        <w:t xml:space="preserve"> образования </w:t>
      </w:r>
      <w:r w:rsidR="00006AE6">
        <w:rPr>
          <w:caps/>
          <w:sz w:val="24"/>
          <w:szCs w:val="24"/>
        </w:rPr>
        <w:t>КУЗБАССА</w:t>
      </w:r>
    </w:p>
    <w:p w:rsidR="0003252C" w:rsidRPr="001C424D" w:rsidRDefault="0003252C" w:rsidP="009D705D">
      <w:pPr>
        <w:spacing w:line="360" w:lineRule="auto"/>
        <w:jc w:val="center"/>
        <w:rPr>
          <w:b/>
          <w:sz w:val="24"/>
          <w:szCs w:val="24"/>
        </w:rPr>
      </w:pPr>
      <w:r w:rsidRPr="001C424D">
        <w:rPr>
          <w:b/>
          <w:sz w:val="24"/>
          <w:szCs w:val="24"/>
        </w:rPr>
        <w:t>ГПОУ «ЮРГИНСКИЙ ТЕХНОЛОГИЧЕСКИЙ КОЛЛЕДЖ»</w:t>
      </w:r>
      <w:r w:rsidR="00586C1A">
        <w:rPr>
          <w:b/>
          <w:sz w:val="24"/>
          <w:szCs w:val="24"/>
        </w:rPr>
        <w:t xml:space="preserve"> им. Павлючкова Г.А.</w:t>
      </w:r>
    </w:p>
    <w:p w:rsidR="0003252C" w:rsidRPr="001C424D" w:rsidRDefault="0003252C" w:rsidP="009D705D">
      <w:pPr>
        <w:spacing w:line="360" w:lineRule="auto"/>
        <w:rPr>
          <w:sz w:val="24"/>
          <w:szCs w:val="24"/>
        </w:rPr>
      </w:pPr>
    </w:p>
    <w:p w:rsidR="00E555DD" w:rsidRDefault="00E555DD" w:rsidP="009D705D">
      <w:pPr>
        <w:spacing w:line="360" w:lineRule="auto"/>
        <w:rPr>
          <w:sz w:val="24"/>
          <w:szCs w:val="24"/>
        </w:rPr>
      </w:pPr>
    </w:p>
    <w:p w:rsidR="00CB139B" w:rsidRPr="001C424D" w:rsidRDefault="00CB139B" w:rsidP="009D705D">
      <w:pPr>
        <w:spacing w:line="360" w:lineRule="auto"/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093"/>
        <w:gridCol w:w="7796"/>
      </w:tblGrid>
      <w:tr w:rsidR="00E555DD" w:rsidRPr="001C424D" w:rsidTr="001C424D">
        <w:tc>
          <w:tcPr>
            <w:tcW w:w="2093" w:type="dxa"/>
          </w:tcPr>
          <w:p w:rsidR="00E555DD" w:rsidRPr="001C424D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1C424D">
              <w:rPr>
                <w:sz w:val="24"/>
                <w:szCs w:val="24"/>
              </w:rPr>
              <w:t>Тема</w:t>
            </w:r>
          </w:p>
        </w:tc>
        <w:tc>
          <w:tcPr>
            <w:tcW w:w="7796" w:type="dxa"/>
          </w:tcPr>
          <w:p w:rsidR="00E555DD" w:rsidRPr="00F85E37" w:rsidRDefault="00E555DD" w:rsidP="009D705D">
            <w:pPr>
              <w:spacing w:line="360" w:lineRule="auto"/>
              <w:rPr>
                <w:sz w:val="36"/>
                <w:szCs w:val="36"/>
              </w:rPr>
            </w:pPr>
            <w:r w:rsidRPr="00F85E37">
              <w:rPr>
                <w:sz w:val="36"/>
                <w:szCs w:val="36"/>
              </w:rPr>
              <w:t>«Успешные люди современной России»</w:t>
            </w:r>
          </w:p>
          <w:p w:rsidR="00E555DD" w:rsidRPr="001C424D" w:rsidRDefault="00E555DD" w:rsidP="009D705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555DD" w:rsidRPr="001C424D" w:rsidTr="001C424D">
        <w:tc>
          <w:tcPr>
            <w:tcW w:w="2093" w:type="dxa"/>
          </w:tcPr>
          <w:p w:rsidR="00E555DD" w:rsidRPr="00F85E37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F85E37">
              <w:rPr>
                <w:sz w:val="24"/>
                <w:szCs w:val="24"/>
              </w:rPr>
              <w:t>Авторы  работы</w:t>
            </w:r>
          </w:p>
        </w:tc>
        <w:tc>
          <w:tcPr>
            <w:tcW w:w="7796" w:type="dxa"/>
          </w:tcPr>
          <w:p w:rsidR="00E555DD" w:rsidRPr="00F85E37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F85E37">
              <w:rPr>
                <w:sz w:val="24"/>
                <w:szCs w:val="24"/>
              </w:rPr>
              <w:t xml:space="preserve">Логвинова Наталья Александровна </w:t>
            </w:r>
          </w:p>
          <w:p w:rsidR="00E555DD" w:rsidRPr="00F85E37" w:rsidRDefault="00E555DD" w:rsidP="009D705D">
            <w:pPr>
              <w:pStyle w:val="3"/>
              <w:spacing w:line="360" w:lineRule="auto"/>
              <w:rPr>
                <w:b w:val="0"/>
                <w:caps w:val="0"/>
                <w:sz w:val="24"/>
                <w:szCs w:val="24"/>
              </w:rPr>
            </w:pPr>
            <w:r w:rsidRPr="00F85E37">
              <w:rPr>
                <w:b w:val="0"/>
                <w:caps w:val="0"/>
                <w:sz w:val="24"/>
                <w:szCs w:val="24"/>
              </w:rPr>
              <w:t>преподаватель общепрофессиональных дисциплин</w:t>
            </w:r>
          </w:p>
          <w:p w:rsidR="00E555DD" w:rsidRPr="00F85E37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F85E37">
              <w:rPr>
                <w:sz w:val="24"/>
                <w:szCs w:val="24"/>
              </w:rPr>
              <w:t>Итигечева Мария Александровна</w:t>
            </w:r>
          </w:p>
          <w:p w:rsidR="00E555DD" w:rsidRPr="00F85E37" w:rsidRDefault="00E555DD" w:rsidP="009D705D">
            <w:pPr>
              <w:pStyle w:val="3"/>
              <w:spacing w:line="360" w:lineRule="auto"/>
              <w:rPr>
                <w:b w:val="0"/>
                <w:caps w:val="0"/>
                <w:sz w:val="24"/>
                <w:szCs w:val="24"/>
              </w:rPr>
            </w:pPr>
            <w:r w:rsidRPr="00F85E37">
              <w:rPr>
                <w:b w:val="0"/>
                <w:caps w:val="0"/>
                <w:sz w:val="24"/>
                <w:szCs w:val="24"/>
              </w:rPr>
              <w:t>преподаватель общепрофессиональных дисциплин</w:t>
            </w:r>
          </w:p>
          <w:p w:rsidR="00E555DD" w:rsidRDefault="00E555DD" w:rsidP="00F85E37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F85E37" w:rsidRPr="001C424D" w:rsidRDefault="00F85E37" w:rsidP="00F85E37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E555DD" w:rsidRPr="001C424D" w:rsidTr="001C424D">
        <w:tc>
          <w:tcPr>
            <w:tcW w:w="2093" w:type="dxa"/>
          </w:tcPr>
          <w:p w:rsidR="00E555DD" w:rsidRPr="001C424D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1C424D">
              <w:rPr>
                <w:sz w:val="24"/>
                <w:szCs w:val="24"/>
              </w:rPr>
              <w:t>Номинация</w:t>
            </w:r>
          </w:p>
          <w:p w:rsidR="00E555DD" w:rsidRPr="001C424D" w:rsidRDefault="00E555DD" w:rsidP="009D705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D02B71" w:rsidRPr="00D02B71" w:rsidRDefault="00D02B71" w:rsidP="00D02B71">
            <w:pPr>
              <w:pStyle w:val="Default"/>
            </w:pPr>
            <w:r w:rsidRPr="00D02B71">
              <w:t>Методическ</w:t>
            </w:r>
            <w:r w:rsidR="008A6F68">
              <w:t>ая</w:t>
            </w:r>
            <w:r w:rsidRPr="00D02B71">
              <w:t xml:space="preserve"> </w:t>
            </w:r>
            <w:r w:rsidR="008A6F68">
              <w:t>разработка внеклассного мероприятия</w:t>
            </w:r>
          </w:p>
          <w:p w:rsidR="00E555DD" w:rsidRPr="001C424D" w:rsidRDefault="00E555DD" w:rsidP="009D705D">
            <w:pPr>
              <w:pStyle w:val="3"/>
              <w:spacing w:line="360" w:lineRule="auto"/>
              <w:rPr>
                <w:b w:val="0"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555DD" w:rsidRPr="001C424D" w:rsidTr="001C424D">
        <w:tc>
          <w:tcPr>
            <w:tcW w:w="2093" w:type="dxa"/>
          </w:tcPr>
          <w:p w:rsidR="00E555DD" w:rsidRPr="001C424D" w:rsidRDefault="00E555DD" w:rsidP="009D705D">
            <w:pPr>
              <w:spacing w:line="360" w:lineRule="auto"/>
              <w:rPr>
                <w:sz w:val="24"/>
                <w:szCs w:val="24"/>
              </w:rPr>
            </w:pPr>
            <w:r w:rsidRPr="001C424D">
              <w:rPr>
                <w:sz w:val="24"/>
                <w:szCs w:val="24"/>
              </w:rPr>
              <w:t>Аннотация</w:t>
            </w: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E555DD" w:rsidRPr="001C424D" w:rsidRDefault="00E555DD" w:rsidP="009D70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E555DD" w:rsidRPr="001C424D" w:rsidRDefault="00E555DD" w:rsidP="0030340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1C424D">
              <w:rPr>
                <w:sz w:val="24"/>
                <w:szCs w:val="24"/>
              </w:rPr>
              <w:t xml:space="preserve">Методическая разработка </w:t>
            </w:r>
            <w:r w:rsidR="002D6FAB">
              <w:rPr>
                <w:sz w:val="24"/>
                <w:szCs w:val="24"/>
              </w:rPr>
              <w:t>классного часа</w:t>
            </w:r>
            <w:r w:rsidRPr="001C424D">
              <w:rPr>
                <w:sz w:val="24"/>
                <w:szCs w:val="24"/>
              </w:rPr>
              <w:t xml:space="preserve"> по теме: «</w:t>
            </w:r>
            <w:r w:rsidR="006275F5" w:rsidRPr="001C424D">
              <w:rPr>
                <w:sz w:val="24"/>
                <w:szCs w:val="24"/>
              </w:rPr>
              <w:t>Успешные люди современной России</w:t>
            </w:r>
            <w:r w:rsidRPr="001C424D">
              <w:rPr>
                <w:sz w:val="24"/>
                <w:szCs w:val="24"/>
              </w:rPr>
              <w:t xml:space="preserve">» может быть использована для проведения </w:t>
            </w:r>
            <w:r w:rsidR="00F6473B" w:rsidRPr="001C424D">
              <w:rPr>
                <w:sz w:val="24"/>
                <w:szCs w:val="24"/>
              </w:rPr>
              <w:t>классных часов</w:t>
            </w:r>
            <w:r w:rsidRPr="001C424D">
              <w:rPr>
                <w:sz w:val="24"/>
                <w:szCs w:val="24"/>
              </w:rPr>
              <w:t xml:space="preserve"> с обучающимися образовательных организаций среднего профессионального образования</w:t>
            </w:r>
            <w:r w:rsidR="00F6473B" w:rsidRPr="001C424D">
              <w:rPr>
                <w:sz w:val="24"/>
                <w:szCs w:val="24"/>
              </w:rPr>
              <w:t>.</w:t>
            </w:r>
            <w:r w:rsidRPr="001C424D">
              <w:rPr>
                <w:sz w:val="24"/>
                <w:szCs w:val="24"/>
              </w:rPr>
              <w:t xml:space="preserve"> </w:t>
            </w:r>
            <w:r w:rsidRPr="001C424D">
              <w:rPr>
                <w:color w:val="000000"/>
                <w:sz w:val="24"/>
                <w:szCs w:val="24"/>
              </w:rPr>
              <w:t xml:space="preserve">В разработке </w:t>
            </w:r>
            <w:r w:rsidR="00FD021E" w:rsidRPr="001C424D">
              <w:rPr>
                <w:color w:val="000000"/>
                <w:sz w:val="24"/>
                <w:szCs w:val="24"/>
              </w:rPr>
              <w:t>описыва</w:t>
            </w:r>
            <w:r w:rsidR="00F63C5D" w:rsidRPr="001C424D">
              <w:rPr>
                <w:color w:val="000000"/>
                <w:sz w:val="24"/>
                <w:szCs w:val="24"/>
              </w:rPr>
              <w:t>е</w:t>
            </w:r>
            <w:r w:rsidR="00FD021E" w:rsidRPr="001C424D">
              <w:rPr>
                <w:color w:val="000000"/>
                <w:sz w:val="24"/>
                <w:szCs w:val="24"/>
              </w:rPr>
              <w:t xml:space="preserve">тся </w:t>
            </w:r>
            <w:r w:rsidR="00F63C5D" w:rsidRPr="0001683C">
              <w:rPr>
                <w:color w:val="000000" w:themeColor="text1"/>
                <w:sz w:val="24"/>
                <w:szCs w:val="24"/>
                <w:shd w:val="clear" w:color="auto" w:fill="FFFFFF"/>
              </w:rPr>
              <w:t>история</w:t>
            </w:r>
            <w:r w:rsidR="0030340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63C5D" w:rsidRPr="0001683C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успеха</w:t>
            </w:r>
            <w:r w:rsidR="00303405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63C5D" w:rsidRPr="0001683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людей, </w:t>
            </w:r>
            <w:r w:rsidR="002D6FAB">
              <w:rPr>
                <w:color w:val="000000" w:themeColor="text1"/>
                <w:sz w:val="24"/>
                <w:szCs w:val="24"/>
              </w:rPr>
              <w:t xml:space="preserve">смогли найти свое место в </w:t>
            </w:r>
            <w:r w:rsidR="00F63C5D" w:rsidRPr="00645CA2">
              <w:rPr>
                <w:bCs/>
                <w:color w:val="000000" w:themeColor="text1"/>
                <w:sz w:val="24"/>
                <w:szCs w:val="24"/>
              </w:rPr>
              <w:t>жизни</w:t>
            </w:r>
            <w:r w:rsidR="00FD021E" w:rsidRPr="00645CA2">
              <w:rPr>
                <w:color w:val="000000"/>
                <w:sz w:val="24"/>
                <w:szCs w:val="24"/>
              </w:rPr>
              <w:t>.</w:t>
            </w:r>
            <w:r w:rsidR="0001683C" w:rsidRPr="0001683C">
              <w:rPr>
                <w:color w:val="000000"/>
                <w:sz w:val="24"/>
                <w:szCs w:val="24"/>
              </w:rPr>
              <w:t xml:space="preserve"> </w:t>
            </w:r>
            <w:r w:rsidR="0001683C">
              <w:rPr>
                <w:color w:val="000000"/>
                <w:sz w:val="24"/>
                <w:szCs w:val="24"/>
              </w:rPr>
              <w:t>Тематика разработки позволяет содействовать формированию нескольких общекультурных компетенций.</w:t>
            </w:r>
            <w:r w:rsidRPr="001C424D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1C424D">
              <w:rPr>
                <w:sz w:val="24"/>
                <w:szCs w:val="24"/>
              </w:rPr>
              <w:t>Методическая разработка представлена приложениями, позволяющими оценить е</w:t>
            </w:r>
            <w:r w:rsidR="001E2CCB" w:rsidRPr="001C424D">
              <w:rPr>
                <w:sz w:val="24"/>
                <w:szCs w:val="24"/>
              </w:rPr>
              <w:t>ё</w:t>
            </w:r>
            <w:r w:rsidRPr="001C424D">
              <w:rPr>
                <w:sz w:val="24"/>
                <w:szCs w:val="24"/>
              </w:rPr>
              <w:t xml:space="preserve"> практическую значимость. </w:t>
            </w:r>
          </w:p>
        </w:tc>
      </w:tr>
    </w:tbl>
    <w:p w:rsidR="0003252C" w:rsidRPr="001C424D" w:rsidRDefault="0003252C" w:rsidP="009D705D">
      <w:pPr>
        <w:pStyle w:val="ac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52C" w:rsidRPr="001C424D" w:rsidRDefault="0003252C" w:rsidP="009D705D">
      <w:pPr>
        <w:spacing w:line="360" w:lineRule="auto"/>
        <w:jc w:val="center"/>
        <w:rPr>
          <w:sz w:val="24"/>
          <w:szCs w:val="24"/>
        </w:rPr>
      </w:pPr>
    </w:p>
    <w:p w:rsidR="0003252C" w:rsidRPr="001C424D" w:rsidRDefault="0003252C" w:rsidP="009D705D">
      <w:pPr>
        <w:spacing w:line="360" w:lineRule="auto"/>
        <w:jc w:val="center"/>
        <w:rPr>
          <w:sz w:val="24"/>
          <w:szCs w:val="24"/>
        </w:rPr>
      </w:pPr>
    </w:p>
    <w:p w:rsidR="0003252C" w:rsidRPr="001C424D" w:rsidRDefault="0003252C" w:rsidP="009D705D">
      <w:pPr>
        <w:spacing w:line="360" w:lineRule="auto"/>
        <w:jc w:val="center"/>
        <w:rPr>
          <w:sz w:val="24"/>
          <w:szCs w:val="24"/>
        </w:rPr>
      </w:pPr>
    </w:p>
    <w:p w:rsidR="006E1F1C" w:rsidRPr="001C424D" w:rsidRDefault="006E1F1C" w:rsidP="009D705D">
      <w:pPr>
        <w:spacing w:line="360" w:lineRule="auto"/>
        <w:jc w:val="center"/>
        <w:rPr>
          <w:sz w:val="24"/>
          <w:szCs w:val="24"/>
        </w:rPr>
      </w:pPr>
    </w:p>
    <w:p w:rsidR="00C1394F" w:rsidRPr="001C424D" w:rsidRDefault="00C1394F" w:rsidP="009D705D">
      <w:pPr>
        <w:spacing w:line="360" w:lineRule="auto"/>
        <w:jc w:val="center"/>
        <w:rPr>
          <w:sz w:val="24"/>
          <w:szCs w:val="24"/>
        </w:rPr>
      </w:pPr>
    </w:p>
    <w:p w:rsidR="0003252C" w:rsidRPr="001C424D" w:rsidRDefault="00920F64" w:rsidP="009D705D">
      <w:pPr>
        <w:spacing w:line="360" w:lineRule="auto"/>
        <w:jc w:val="center"/>
        <w:rPr>
          <w:sz w:val="24"/>
          <w:szCs w:val="24"/>
        </w:rPr>
      </w:pPr>
      <w:r w:rsidRPr="001C424D">
        <w:rPr>
          <w:sz w:val="24"/>
          <w:szCs w:val="24"/>
        </w:rPr>
        <w:t>Россия, Юрга, 20</w:t>
      </w:r>
      <w:r w:rsidR="00AE0DA7">
        <w:rPr>
          <w:sz w:val="24"/>
          <w:szCs w:val="24"/>
        </w:rPr>
        <w:t>2</w:t>
      </w:r>
      <w:r w:rsidR="00586C1A">
        <w:rPr>
          <w:sz w:val="24"/>
          <w:szCs w:val="24"/>
        </w:rPr>
        <w:t>3</w:t>
      </w:r>
    </w:p>
    <w:p w:rsidR="0003252C" w:rsidRPr="00C41A6C" w:rsidRDefault="0003252C" w:rsidP="00C41A6C">
      <w:pPr>
        <w:spacing w:line="360" w:lineRule="auto"/>
        <w:jc w:val="center"/>
        <w:rPr>
          <w:b/>
          <w:sz w:val="24"/>
          <w:szCs w:val="24"/>
        </w:rPr>
      </w:pPr>
      <w:r w:rsidRPr="001C424D">
        <w:rPr>
          <w:b/>
          <w:sz w:val="24"/>
          <w:szCs w:val="24"/>
        </w:rPr>
        <w:br w:type="page"/>
      </w:r>
      <w:r w:rsidRPr="00C41A6C">
        <w:rPr>
          <w:b/>
          <w:sz w:val="24"/>
          <w:szCs w:val="24"/>
        </w:rPr>
        <w:lastRenderedPageBreak/>
        <w:t>СОДЕРЖАНИЕ</w:t>
      </w:r>
      <w:bookmarkStart w:id="0" w:name="_GoBack"/>
      <w:bookmarkEnd w:id="0"/>
    </w:p>
    <w:p w:rsidR="0003252C" w:rsidRPr="00C41A6C" w:rsidRDefault="0003252C" w:rsidP="00C41A6C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9571" w:type="dxa"/>
        <w:tblInd w:w="108" w:type="dxa"/>
        <w:tblLook w:val="04A0" w:firstRow="1" w:lastRow="0" w:firstColumn="1" w:lastColumn="0" w:noHBand="0" w:noVBand="1"/>
      </w:tblPr>
      <w:tblGrid>
        <w:gridCol w:w="8613"/>
        <w:gridCol w:w="958"/>
      </w:tblGrid>
      <w:tr w:rsidR="0003252C" w:rsidRPr="00C41A6C" w:rsidTr="008866BC">
        <w:tc>
          <w:tcPr>
            <w:tcW w:w="8613" w:type="dxa"/>
          </w:tcPr>
          <w:p w:rsidR="0003252C" w:rsidRPr="00C41A6C" w:rsidRDefault="0003252C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ВВЕДЕНИЕ</w:t>
            </w:r>
          </w:p>
        </w:tc>
        <w:tc>
          <w:tcPr>
            <w:tcW w:w="958" w:type="dxa"/>
            <w:vAlign w:val="bottom"/>
          </w:tcPr>
          <w:p w:rsidR="0003252C" w:rsidRPr="00C41A6C" w:rsidRDefault="00E73961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3</w:t>
            </w:r>
          </w:p>
        </w:tc>
      </w:tr>
      <w:tr w:rsidR="0003252C" w:rsidRPr="00C41A6C" w:rsidTr="008866BC">
        <w:tc>
          <w:tcPr>
            <w:tcW w:w="8613" w:type="dxa"/>
          </w:tcPr>
          <w:p w:rsidR="0003252C" w:rsidRPr="00C41A6C" w:rsidRDefault="00C87351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color w:val="000000"/>
                <w:sz w:val="24"/>
                <w:szCs w:val="24"/>
              </w:rPr>
              <w:t>ПОЯСНИТЕЛЬНАЯ ЗАПИСКА</w:t>
            </w:r>
          </w:p>
        </w:tc>
        <w:tc>
          <w:tcPr>
            <w:tcW w:w="958" w:type="dxa"/>
            <w:vAlign w:val="bottom"/>
          </w:tcPr>
          <w:p w:rsidR="0003252C" w:rsidRPr="00C41A6C" w:rsidRDefault="00E73961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5</w:t>
            </w:r>
          </w:p>
        </w:tc>
      </w:tr>
      <w:tr w:rsidR="0003252C" w:rsidRPr="00C41A6C" w:rsidTr="008866BC">
        <w:tc>
          <w:tcPr>
            <w:tcW w:w="8613" w:type="dxa"/>
          </w:tcPr>
          <w:p w:rsidR="0003252C" w:rsidRPr="00C41A6C" w:rsidRDefault="00337FB3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color w:val="000000"/>
                <w:sz w:val="24"/>
                <w:szCs w:val="24"/>
              </w:rPr>
              <w:t>СОДЕРЖАТЕЛЬНО-ДЕЯТЕЛЬНОСТНЫЙ ЭТАП</w:t>
            </w:r>
          </w:p>
        </w:tc>
        <w:tc>
          <w:tcPr>
            <w:tcW w:w="958" w:type="dxa"/>
            <w:vAlign w:val="bottom"/>
          </w:tcPr>
          <w:p w:rsidR="0003252C" w:rsidRPr="00C41A6C" w:rsidRDefault="00E73961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6</w:t>
            </w:r>
          </w:p>
        </w:tc>
      </w:tr>
      <w:tr w:rsidR="0003252C" w:rsidRPr="00C41A6C" w:rsidTr="008866BC">
        <w:tc>
          <w:tcPr>
            <w:tcW w:w="8613" w:type="dxa"/>
          </w:tcPr>
          <w:p w:rsidR="0003252C" w:rsidRPr="00C41A6C" w:rsidRDefault="0003252C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ЗАКЛЮЧЕНИЕ</w:t>
            </w:r>
          </w:p>
        </w:tc>
        <w:tc>
          <w:tcPr>
            <w:tcW w:w="958" w:type="dxa"/>
            <w:vAlign w:val="bottom"/>
          </w:tcPr>
          <w:p w:rsidR="0003252C" w:rsidRPr="00C41A6C" w:rsidRDefault="008866BC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15</w:t>
            </w:r>
          </w:p>
        </w:tc>
      </w:tr>
      <w:tr w:rsidR="0003252C" w:rsidRPr="00C41A6C" w:rsidTr="008866BC">
        <w:tc>
          <w:tcPr>
            <w:tcW w:w="8613" w:type="dxa"/>
          </w:tcPr>
          <w:p w:rsidR="0003252C" w:rsidRPr="00C41A6C" w:rsidRDefault="0003252C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СПИСОК ИСТОЧНИКОВ ДЛЯ ПРЕПОДАВАТЕЛЕЙ</w:t>
            </w:r>
            <w:r w:rsidR="0014570A" w:rsidRPr="00C41A6C">
              <w:rPr>
                <w:sz w:val="24"/>
                <w:szCs w:val="24"/>
              </w:rPr>
              <w:t xml:space="preserve"> И</w:t>
            </w:r>
            <w:r w:rsidRPr="00C41A6C">
              <w:rPr>
                <w:sz w:val="24"/>
                <w:szCs w:val="24"/>
              </w:rPr>
              <w:t xml:space="preserve"> </w:t>
            </w:r>
            <w:r w:rsidR="0014570A" w:rsidRPr="00C41A6C">
              <w:rPr>
                <w:sz w:val="24"/>
                <w:szCs w:val="24"/>
              </w:rPr>
              <w:t>ОБУЧАЮЩИХСЯ</w:t>
            </w:r>
          </w:p>
        </w:tc>
        <w:tc>
          <w:tcPr>
            <w:tcW w:w="958" w:type="dxa"/>
            <w:vAlign w:val="bottom"/>
          </w:tcPr>
          <w:p w:rsidR="0003252C" w:rsidRPr="00C41A6C" w:rsidRDefault="008866BC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16</w:t>
            </w:r>
          </w:p>
        </w:tc>
      </w:tr>
      <w:tr w:rsidR="0003252C" w:rsidRPr="00C41A6C" w:rsidTr="008866BC">
        <w:tc>
          <w:tcPr>
            <w:tcW w:w="8613" w:type="dxa"/>
          </w:tcPr>
          <w:p w:rsidR="0003252C" w:rsidRPr="00C41A6C" w:rsidRDefault="0003252C" w:rsidP="00C41A6C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ПРИЛОЖЕНИЯ</w:t>
            </w:r>
          </w:p>
        </w:tc>
        <w:tc>
          <w:tcPr>
            <w:tcW w:w="958" w:type="dxa"/>
            <w:vAlign w:val="bottom"/>
          </w:tcPr>
          <w:p w:rsidR="0003252C" w:rsidRPr="00C41A6C" w:rsidRDefault="008866BC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17</w:t>
            </w:r>
          </w:p>
        </w:tc>
      </w:tr>
      <w:tr w:rsidR="00420D77" w:rsidRPr="00C41A6C" w:rsidTr="008866BC">
        <w:tc>
          <w:tcPr>
            <w:tcW w:w="8613" w:type="dxa"/>
          </w:tcPr>
          <w:p w:rsidR="00420D77" w:rsidRPr="00C41A6C" w:rsidRDefault="00420D77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ПРИЛОЖЕНИЕ 1</w:t>
            </w:r>
          </w:p>
        </w:tc>
        <w:tc>
          <w:tcPr>
            <w:tcW w:w="958" w:type="dxa"/>
            <w:vAlign w:val="bottom"/>
          </w:tcPr>
          <w:p w:rsidR="00420D77" w:rsidRPr="00C41A6C" w:rsidRDefault="008866BC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18</w:t>
            </w:r>
          </w:p>
        </w:tc>
      </w:tr>
      <w:tr w:rsidR="00420D77" w:rsidRPr="00C41A6C" w:rsidTr="008866BC">
        <w:tc>
          <w:tcPr>
            <w:tcW w:w="8613" w:type="dxa"/>
          </w:tcPr>
          <w:p w:rsidR="00420D77" w:rsidRPr="00C41A6C" w:rsidRDefault="00420D77" w:rsidP="00C41A6C">
            <w:pPr>
              <w:tabs>
                <w:tab w:val="left" w:pos="396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ПРИЛОЖЕНИЕ 2</w:t>
            </w:r>
          </w:p>
        </w:tc>
        <w:tc>
          <w:tcPr>
            <w:tcW w:w="958" w:type="dxa"/>
            <w:vAlign w:val="bottom"/>
          </w:tcPr>
          <w:p w:rsidR="00420D77" w:rsidRPr="00C41A6C" w:rsidRDefault="008866BC" w:rsidP="00C41A6C">
            <w:pPr>
              <w:tabs>
                <w:tab w:val="left" w:pos="3960"/>
              </w:tabs>
              <w:spacing w:line="360" w:lineRule="auto"/>
              <w:ind w:left="34"/>
              <w:jc w:val="center"/>
              <w:rPr>
                <w:sz w:val="24"/>
                <w:szCs w:val="24"/>
              </w:rPr>
            </w:pPr>
            <w:r w:rsidRPr="00C41A6C">
              <w:rPr>
                <w:sz w:val="24"/>
                <w:szCs w:val="24"/>
              </w:rPr>
              <w:t>19</w:t>
            </w:r>
          </w:p>
        </w:tc>
      </w:tr>
    </w:tbl>
    <w:p w:rsidR="0003252C" w:rsidRPr="00C41A6C" w:rsidRDefault="0003252C" w:rsidP="00C41A6C">
      <w:pPr>
        <w:spacing w:line="360" w:lineRule="auto"/>
        <w:jc w:val="center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br w:type="page"/>
      </w:r>
      <w:r w:rsidRPr="00C41A6C">
        <w:rPr>
          <w:b/>
          <w:sz w:val="24"/>
          <w:szCs w:val="24"/>
        </w:rPr>
        <w:lastRenderedPageBreak/>
        <w:t>ВВЕДЕНИЕ</w:t>
      </w:r>
    </w:p>
    <w:p w:rsidR="001C424D" w:rsidRPr="00C41A6C" w:rsidRDefault="001C424D" w:rsidP="00C41A6C">
      <w:pPr>
        <w:spacing w:line="360" w:lineRule="auto"/>
        <w:jc w:val="center"/>
        <w:rPr>
          <w:b/>
          <w:sz w:val="24"/>
          <w:szCs w:val="24"/>
        </w:rPr>
      </w:pPr>
    </w:p>
    <w:p w:rsidR="00BE501E" w:rsidRPr="00C41A6C" w:rsidRDefault="00BE501E" w:rsidP="00C41A6C">
      <w:pPr>
        <w:spacing w:line="360" w:lineRule="auto"/>
        <w:ind w:firstLine="709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Успех как социальный феномен неразрывно связан с обществом, и с течением времени претерпевает изменения в своих значениях. В зависимости от социокультурных условий понятие «успешного человека» каждое новое поколение трактует по-своему, модифицируя социальный опыт прошлого. В современном обществе понятие об «успехе», «успешном человеке» стало гораздо шире. Для каждого человека оно различно и зависит от жизненных приоритетов.</w:t>
      </w:r>
      <w:r w:rsidR="00491853" w:rsidRPr="00C41A6C">
        <w:rPr>
          <w:sz w:val="24"/>
          <w:szCs w:val="24"/>
        </w:rPr>
        <w:t xml:space="preserve"> </w:t>
      </w:r>
    </w:p>
    <w:p w:rsidR="000901DA" w:rsidRPr="00C41A6C" w:rsidRDefault="000901DA" w:rsidP="00C41A6C">
      <w:pPr>
        <w:spacing w:line="360" w:lineRule="auto"/>
        <w:ind w:firstLine="709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C41A6C">
        <w:rPr>
          <w:color w:val="000000" w:themeColor="text1"/>
          <w:sz w:val="24"/>
          <w:szCs w:val="24"/>
          <w:shd w:val="clear" w:color="auto" w:fill="FFFFFF"/>
        </w:rPr>
        <w:t xml:space="preserve">Внеклассное мероприятие на тему: «Успешные люди современной России» разработано в </w:t>
      </w:r>
      <w:r w:rsidR="008D14C2" w:rsidRPr="00C41A6C">
        <w:rPr>
          <w:color w:val="000000" w:themeColor="text1"/>
          <w:sz w:val="24"/>
          <w:szCs w:val="24"/>
          <w:shd w:val="clear" w:color="auto" w:fill="FFFFFF"/>
        </w:rPr>
        <w:t>целях реализации Указа Президента РФ от 07.05.2018 г. №204 «О национальных целях и стратегических задачах развития РФ на период до 2024 года» в части воспитания гармонично развитой и социально ответственной личности на основе духовно</w:t>
      </w:r>
      <w:r w:rsidR="00C1394F" w:rsidRPr="00C41A6C">
        <w:rPr>
          <w:color w:val="000000" w:themeColor="text1"/>
          <w:sz w:val="24"/>
          <w:szCs w:val="24"/>
          <w:shd w:val="clear" w:color="auto" w:fill="FFFFFF"/>
        </w:rPr>
        <w:t>-</w:t>
      </w:r>
      <w:r w:rsidR="008D14C2" w:rsidRPr="00C41A6C">
        <w:rPr>
          <w:color w:val="000000" w:themeColor="text1"/>
          <w:sz w:val="24"/>
          <w:szCs w:val="24"/>
          <w:shd w:val="clear" w:color="auto" w:fill="FFFFFF"/>
        </w:rPr>
        <w:t>нравственных ценностей, исторических и национально</w:t>
      </w:r>
      <w:r w:rsidR="00C1394F" w:rsidRPr="00C41A6C">
        <w:rPr>
          <w:color w:val="000000" w:themeColor="text1"/>
          <w:sz w:val="24"/>
          <w:szCs w:val="24"/>
          <w:shd w:val="clear" w:color="auto" w:fill="FFFFFF"/>
        </w:rPr>
        <w:t>-</w:t>
      </w:r>
      <w:r w:rsidR="008D14C2" w:rsidRPr="00C41A6C">
        <w:rPr>
          <w:color w:val="000000" w:themeColor="text1"/>
          <w:sz w:val="24"/>
          <w:szCs w:val="24"/>
          <w:shd w:val="clear" w:color="auto" w:fill="FFFFFF"/>
        </w:rPr>
        <w:t>культурных традиций</w:t>
      </w:r>
      <w:r w:rsidRPr="00C41A6C">
        <w:rPr>
          <w:color w:val="000000" w:themeColor="text1"/>
          <w:sz w:val="24"/>
          <w:szCs w:val="24"/>
          <w:shd w:val="clear" w:color="auto" w:fill="FFFFFF"/>
        </w:rPr>
        <w:t>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i/>
          <w:color w:val="000000" w:themeColor="text1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t>Цель</w:t>
      </w:r>
      <w:r w:rsidRPr="00C41A6C">
        <w:rPr>
          <w:b/>
          <w:color w:val="000000" w:themeColor="text1"/>
          <w:sz w:val="24"/>
          <w:szCs w:val="24"/>
        </w:rPr>
        <w:t>:</w:t>
      </w:r>
      <w:r w:rsidRPr="00C41A6C">
        <w:rPr>
          <w:i/>
          <w:color w:val="000000" w:themeColor="text1"/>
          <w:sz w:val="24"/>
          <w:szCs w:val="24"/>
        </w:rPr>
        <w:t xml:space="preserve"> </w:t>
      </w:r>
      <w:r w:rsidRPr="00C41A6C">
        <w:rPr>
          <w:color w:val="000000" w:themeColor="text1"/>
          <w:sz w:val="24"/>
          <w:szCs w:val="24"/>
          <w:shd w:val="clear" w:color="auto" w:fill="FFFFFF"/>
        </w:rPr>
        <w:t>стимулирование у обучающихся стремление к самовоспитанию, способствовать развитию умения планировать и реализовывать собственное профессиональное и личностное развитие.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C41A6C">
        <w:rPr>
          <w:b/>
          <w:color w:val="000000"/>
          <w:sz w:val="24"/>
          <w:szCs w:val="24"/>
        </w:rPr>
        <w:t>Задачи:</w:t>
      </w:r>
      <w:r w:rsidRPr="00C41A6C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491853" w:rsidRPr="00C41A6C" w:rsidRDefault="00491853" w:rsidP="00C41A6C">
      <w:pPr>
        <w:pStyle w:val="a7"/>
        <w:numPr>
          <w:ilvl w:val="0"/>
          <w:numId w:val="28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rPr>
          <w:bCs/>
          <w:color w:val="000000"/>
          <w:shd w:val="clear" w:color="auto" w:fill="FFFFFF"/>
        </w:rPr>
      </w:pPr>
      <w:r w:rsidRPr="00C41A6C">
        <w:rPr>
          <w:bCs/>
          <w:color w:val="000000"/>
          <w:shd w:val="clear" w:color="auto" w:fill="FFFFFF"/>
        </w:rPr>
        <w:t>Способствовать формированию мотивации обучающихся на достижение успеха, саморазвитию.</w:t>
      </w:r>
    </w:p>
    <w:p w:rsidR="00491853" w:rsidRPr="00C41A6C" w:rsidRDefault="00491853" w:rsidP="00C41A6C">
      <w:pPr>
        <w:pStyle w:val="a7"/>
        <w:numPr>
          <w:ilvl w:val="0"/>
          <w:numId w:val="28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rPr>
          <w:bCs/>
          <w:color w:val="000000"/>
          <w:shd w:val="clear" w:color="auto" w:fill="FFFFFF"/>
        </w:rPr>
      </w:pPr>
      <w:r w:rsidRPr="00C41A6C">
        <w:rPr>
          <w:bCs/>
          <w:color w:val="000000"/>
          <w:shd w:val="clear" w:color="auto" w:fill="FFFFFF"/>
        </w:rPr>
        <w:t xml:space="preserve"> Способствовать </w:t>
      </w:r>
      <w:r w:rsidRPr="00C41A6C">
        <w:rPr>
          <w:color w:val="000000"/>
        </w:rPr>
        <w:t>объединению групп одной специальности с целью сплочения и преемственности.</w:t>
      </w:r>
    </w:p>
    <w:p w:rsidR="00491853" w:rsidRPr="00C41A6C" w:rsidRDefault="00491853" w:rsidP="00C41A6C">
      <w:pPr>
        <w:pStyle w:val="a7"/>
        <w:numPr>
          <w:ilvl w:val="0"/>
          <w:numId w:val="28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rPr>
          <w:bCs/>
          <w:color w:val="000000"/>
          <w:shd w:val="clear" w:color="auto" w:fill="FFFFFF"/>
        </w:rPr>
      </w:pPr>
      <w:r w:rsidRPr="00C41A6C">
        <w:rPr>
          <w:bCs/>
          <w:color w:val="000000"/>
          <w:shd w:val="clear" w:color="auto" w:fill="FFFFFF"/>
        </w:rPr>
        <w:t>Способствовать проведению самооценки студента на достижение им успеха.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i/>
          <w:color w:val="000000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t>Возраст обучающихся:</w:t>
      </w:r>
      <w:r w:rsidRPr="00C41A6C">
        <w:rPr>
          <w:i/>
          <w:color w:val="000000"/>
          <w:sz w:val="24"/>
          <w:szCs w:val="24"/>
        </w:rPr>
        <w:t xml:space="preserve"> </w:t>
      </w:r>
      <w:r w:rsidRPr="00C41A6C">
        <w:rPr>
          <w:color w:val="000000"/>
          <w:sz w:val="24"/>
          <w:szCs w:val="24"/>
        </w:rPr>
        <w:t>16-18 лет.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b/>
          <w:sz w:val="24"/>
          <w:szCs w:val="24"/>
        </w:rPr>
        <w:t>Форма проведения:</w:t>
      </w:r>
      <w:r w:rsidRPr="00C41A6C">
        <w:rPr>
          <w:b/>
          <w:sz w:val="24"/>
          <w:szCs w:val="24"/>
          <w:shd w:val="clear" w:color="auto" w:fill="FFFFFF"/>
        </w:rPr>
        <w:t xml:space="preserve"> </w:t>
      </w:r>
      <w:r w:rsidRPr="00C41A6C">
        <w:rPr>
          <w:sz w:val="24"/>
          <w:szCs w:val="24"/>
          <w:shd w:val="clear" w:color="auto" w:fill="FFFFFF"/>
        </w:rPr>
        <w:t>семинар</w:t>
      </w:r>
      <w:r w:rsidR="000901DA" w:rsidRPr="00C41A6C">
        <w:rPr>
          <w:sz w:val="24"/>
          <w:szCs w:val="24"/>
          <w:shd w:val="clear" w:color="auto" w:fill="FFFFFF"/>
        </w:rPr>
        <w:t>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color w:val="000000" w:themeColor="text1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t>Основные понятия</w:t>
      </w:r>
      <w:r w:rsidRPr="00C41A6C">
        <w:rPr>
          <w:b/>
          <w:color w:val="000000" w:themeColor="text1"/>
          <w:sz w:val="24"/>
          <w:szCs w:val="24"/>
        </w:rPr>
        <w:t>:</w:t>
      </w:r>
      <w:r w:rsidRPr="00C41A6C">
        <w:rPr>
          <w:i/>
          <w:color w:val="000000" w:themeColor="text1"/>
          <w:sz w:val="24"/>
          <w:szCs w:val="24"/>
        </w:rPr>
        <w:t xml:space="preserve"> </w:t>
      </w:r>
      <w:r w:rsidRPr="00C41A6C">
        <w:rPr>
          <w:color w:val="000000" w:themeColor="text1"/>
          <w:sz w:val="24"/>
          <w:szCs w:val="24"/>
        </w:rPr>
        <w:t>успех, успешный человек, стремление, саморазвитие, планирование.</w:t>
      </w:r>
    </w:p>
    <w:p w:rsidR="00491853" w:rsidRPr="00C41A6C" w:rsidRDefault="00491853" w:rsidP="00C41A6C">
      <w:pPr>
        <w:shd w:val="clear" w:color="auto" w:fill="FFFFFF"/>
        <w:spacing w:line="360" w:lineRule="auto"/>
        <w:ind w:firstLine="708"/>
        <w:jc w:val="both"/>
        <w:rPr>
          <w:b/>
          <w:color w:val="000000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t>Средства для проведения занятия:</w:t>
      </w:r>
    </w:p>
    <w:p w:rsidR="00491853" w:rsidRPr="00C41A6C" w:rsidRDefault="00491853" w:rsidP="00C41A6C">
      <w:pPr>
        <w:pStyle w:val="a7"/>
        <w:numPr>
          <w:ilvl w:val="0"/>
          <w:numId w:val="30"/>
        </w:numPr>
        <w:shd w:val="clear" w:color="auto" w:fill="FFFFFF"/>
        <w:tabs>
          <w:tab w:val="left" w:pos="284"/>
          <w:tab w:val="left" w:pos="993"/>
        </w:tabs>
        <w:spacing w:line="360" w:lineRule="auto"/>
        <w:ind w:left="0" w:firstLine="0"/>
        <w:jc w:val="both"/>
        <w:rPr>
          <w:color w:val="000000"/>
        </w:rPr>
      </w:pPr>
      <w:r w:rsidRPr="00C41A6C">
        <w:rPr>
          <w:color w:val="000000"/>
        </w:rPr>
        <w:t xml:space="preserve">информационные: презентации, раздаточный материал (тесты); </w:t>
      </w:r>
    </w:p>
    <w:p w:rsidR="00491853" w:rsidRPr="00C41A6C" w:rsidRDefault="00491853" w:rsidP="00C41A6C">
      <w:pPr>
        <w:pStyle w:val="a7"/>
        <w:numPr>
          <w:ilvl w:val="0"/>
          <w:numId w:val="30"/>
        </w:numPr>
        <w:shd w:val="clear" w:color="auto" w:fill="FFFFFF"/>
        <w:tabs>
          <w:tab w:val="left" w:pos="284"/>
          <w:tab w:val="left" w:pos="993"/>
        </w:tabs>
        <w:spacing w:line="360" w:lineRule="auto"/>
        <w:ind w:left="0" w:firstLine="0"/>
        <w:jc w:val="both"/>
        <w:rPr>
          <w:color w:val="000000"/>
        </w:rPr>
      </w:pPr>
      <w:r w:rsidRPr="00C41A6C">
        <w:rPr>
          <w:color w:val="000000"/>
        </w:rPr>
        <w:t xml:space="preserve">технические: </w:t>
      </w:r>
      <w:r w:rsidRPr="00C41A6C">
        <w:t>компьютер с лицензионным программным обеспечением, видеопроектор</w:t>
      </w:r>
      <w:r w:rsidRPr="00C41A6C">
        <w:rPr>
          <w:color w:val="000000"/>
        </w:rPr>
        <w:t>;</w:t>
      </w:r>
    </w:p>
    <w:p w:rsidR="00491853" w:rsidRPr="00C41A6C" w:rsidRDefault="00491853" w:rsidP="00C41A6C">
      <w:pPr>
        <w:pStyle w:val="a7"/>
        <w:numPr>
          <w:ilvl w:val="0"/>
          <w:numId w:val="30"/>
        </w:numPr>
        <w:shd w:val="clear" w:color="auto" w:fill="FFFFFF"/>
        <w:tabs>
          <w:tab w:val="left" w:pos="284"/>
          <w:tab w:val="left" w:pos="993"/>
        </w:tabs>
        <w:spacing w:line="360" w:lineRule="auto"/>
        <w:ind w:left="0" w:firstLine="0"/>
        <w:jc w:val="both"/>
        <w:rPr>
          <w:color w:val="000000"/>
        </w:rPr>
      </w:pPr>
      <w:r w:rsidRPr="00C41A6C">
        <w:rPr>
          <w:color w:val="000000"/>
        </w:rPr>
        <w:t xml:space="preserve">программные: </w:t>
      </w:r>
      <w:r w:rsidRPr="00C41A6C">
        <w:rPr>
          <w:bCs/>
          <w:color w:val="222222"/>
          <w:shd w:val="clear" w:color="auto" w:fill="FFFFFF"/>
        </w:rPr>
        <w:t>Microsoft PowerPoint.</w:t>
      </w:r>
    </w:p>
    <w:p w:rsidR="00491853" w:rsidRPr="00C41A6C" w:rsidRDefault="00491853" w:rsidP="00C41A6C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t>Время проведения мероприятия</w:t>
      </w:r>
      <w:r w:rsidRPr="00C41A6C">
        <w:rPr>
          <w:color w:val="000000"/>
          <w:sz w:val="24"/>
          <w:szCs w:val="24"/>
        </w:rPr>
        <w:t xml:space="preserve"> – 45 минут.</w:t>
      </w:r>
      <w:r w:rsidRPr="00C41A6C">
        <w:rPr>
          <w:color w:val="000000"/>
          <w:sz w:val="24"/>
          <w:szCs w:val="24"/>
        </w:rPr>
        <w:br w:type="page"/>
      </w:r>
    </w:p>
    <w:p w:rsidR="00491853" w:rsidRPr="00C41A6C" w:rsidRDefault="002D74BA" w:rsidP="00C41A6C">
      <w:pPr>
        <w:pStyle w:val="21"/>
        <w:widowControl w:val="0"/>
        <w:spacing w:line="360" w:lineRule="auto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lastRenderedPageBreak/>
        <w:t>ПОЯСНИТЕЛЬНАЯ ЗАПИСКА</w:t>
      </w:r>
    </w:p>
    <w:p w:rsidR="002D74BA" w:rsidRPr="00C41A6C" w:rsidRDefault="002D74BA" w:rsidP="00C41A6C">
      <w:pPr>
        <w:pStyle w:val="21"/>
        <w:widowControl w:val="0"/>
        <w:spacing w:line="360" w:lineRule="auto"/>
        <w:ind w:left="0" w:firstLine="0"/>
        <w:contextualSpacing w:val="0"/>
        <w:jc w:val="center"/>
        <w:rPr>
          <w:color w:val="000000" w:themeColor="text1"/>
          <w:sz w:val="24"/>
          <w:szCs w:val="24"/>
        </w:rPr>
      </w:pPr>
    </w:p>
    <w:p w:rsidR="001A448A" w:rsidRPr="00C41A6C" w:rsidRDefault="002D74BA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C41A6C">
        <w:rPr>
          <w:color w:val="000000"/>
        </w:rPr>
        <w:t xml:space="preserve">Данная методическая разработка предназначена для внеклассной работы со студентами средних специальных учебных заведений. Внеклассное мероприятие представляет собой </w:t>
      </w:r>
      <w:r w:rsidR="00FC393C" w:rsidRPr="00C41A6C">
        <w:rPr>
          <w:color w:val="000000"/>
        </w:rPr>
        <w:t>семинар</w:t>
      </w:r>
      <w:r w:rsidRPr="00C41A6C">
        <w:rPr>
          <w:color w:val="000000"/>
        </w:rPr>
        <w:t xml:space="preserve">, </w:t>
      </w:r>
      <w:r w:rsidR="00FC393C" w:rsidRPr="00C41A6C">
        <w:rPr>
          <w:color w:val="000000"/>
        </w:rPr>
        <w:t>на</w:t>
      </w:r>
      <w:r w:rsidRPr="00C41A6C">
        <w:rPr>
          <w:color w:val="000000"/>
        </w:rPr>
        <w:t xml:space="preserve"> котором происходит обсуждение </w:t>
      </w:r>
      <w:r w:rsidR="00FC393C" w:rsidRPr="00C41A6C">
        <w:rPr>
          <w:color w:val="000000"/>
        </w:rPr>
        <w:t>сообщений и подготовленных докладов</w:t>
      </w:r>
      <w:r w:rsidRPr="00C41A6C">
        <w:rPr>
          <w:color w:val="000000"/>
        </w:rPr>
        <w:t xml:space="preserve">, что формирует у студентов </w:t>
      </w:r>
      <w:r w:rsidR="00D61931" w:rsidRPr="00C41A6C">
        <w:rPr>
          <w:color w:val="000000"/>
        </w:rPr>
        <w:t xml:space="preserve">умения углубленно изучать и </w:t>
      </w:r>
      <w:r w:rsidR="001A448A" w:rsidRPr="00C41A6C">
        <w:rPr>
          <w:color w:val="000000"/>
        </w:rPr>
        <w:t xml:space="preserve">обобщать </w:t>
      </w:r>
      <w:r w:rsidR="00D61931" w:rsidRPr="00C41A6C">
        <w:rPr>
          <w:color w:val="000000"/>
        </w:rPr>
        <w:t>необходимый материал</w:t>
      </w:r>
      <w:r w:rsidR="001A448A" w:rsidRPr="00C41A6C">
        <w:rPr>
          <w:color w:val="000000"/>
        </w:rPr>
        <w:t>, делать выводы</w:t>
      </w:r>
      <w:r w:rsidR="00D61931" w:rsidRPr="00C41A6C">
        <w:rPr>
          <w:color w:val="000000"/>
        </w:rPr>
        <w:t xml:space="preserve">, </w:t>
      </w:r>
      <w:r w:rsidR="001A448A" w:rsidRPr="00C41A6C">
        <w:rPr>
          <w:color w:val="000000"/>
        </w:rPr>
        <w:t>способствует отработке методических приемов познания.</w:t>
      </w:r>
    </w:p>
    <w:p w:rsidR="00BE7E0E" w:rsidRPr="00C41A6C" w:rsidRDefault="002D74BA" w:rsidP="00C41A6C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C41A6C">
        <w:rPr>
          <w:color w:val="000000"/>
        </w:rPr>
        <w:t xml:space="preserve">Методическая разработка была опробована, как классный час со студентами 2 </w:t>
      </w:r>
      <w:r w:rsidR="00BE7E0E" w:rsidRPr="00C41A6C">
        <w:rPr>
          <w:color w:val="000000"/>
        </w:rPr>
        <w:t xml:space="preserve">и 3 </w:t>
      </w:r>
      <w:r w:rsidRPr="00C41A6C">
        <w:rPr>
          <w:color w:val="000000"/>
        </w:rPr>
        <w:t>курс</w:t>
      </w:r>
      <w:r w:rsidR="00BE7E0E" w:rsidRPr="00C41A6C">
        <w:rPr>
          <w:color w:val="000000"/>
        </w:rPr>
        <w:t>ов</w:t>
      </w:r>
      <w:r w:rsidRPr="00C41A6C">
        <w:rPr>
          <w:color w:val="000000"/>
        </w:rPr>
        <w:t xml:space="preserve"> </w:t>
      </w:r>
      <w:r w:rsidR="00BE7E0E" w:rsidRPr="00C41A6C">
        <w:rPr>
          <w:color w:val="000000" w:themeColor="text1"/>
        </w:rPr>
        <w:t>одной специальности</w:t>
      </w:r>
      <w:r w:rsidRPr="00C41A6C">
        <w:rPr>
          <w:color w:val="000000"/>
        </w:rPr>
        <w:t xml:space="preserve">. </w:t>
      </w:r>
      <w:r w:rsidR="00BE7E0E" w:rsidRPr="00C41A6C">
        <w:rPr>
          <w:color w:val="000000" w:themeColor="text1"/>
        </w:rPr>
        <w:t xml:space="preserve">Совместная работа по организации и проведению </w:t>
      </w:r>
      <w:r w:rsidR="0067265B" w:rsidRPr="00C41A6C">
        <w:rPr>
          <w:color w:val="000000" w:themeColor="text1"/>
        </w:rPr>
        <w:t>классного часа</w:t>
      </w:r>
      <w:r w:rsidR="00BE7E0E" w:rsidRPr="00C41A6C">
        <w:rPr>
          <w:color w:val="000000" w:themeColor="text1"/>
        </w:rPr>
        <w:t xml:space="preserve"> позволила студентам сплотиться, в ходе подготовки молодые люди активно общались, оказывали друг другу помощь. </w:t>
      </w:r>
    </w:p>
    <w:p w:rsidR="00BE7E0E" w:rsidRPr="00C41A6C" w:rsidRDefault="0067265B" w:rsidP="00C41A6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41A6C">
        <w:rPr>
          <w:color w:val="000000"/>
          <w:sz w:val="24"/>
          <w:szCs w:val="24"/>
        </w:rPr>
        <w:t>При</w:t>
      </w:r>
      <w:r w:rsidR="00BE7E0E" w:rsidRPr="00C41A6C">
        <w:rPr>
          <w:color w:val="000000"/>
          <w:sz w:val="24"/>
          <w:szCs w:val="24"/>
        </w:rPr>
        <w:t xml:space="preserve"> подготовки классного часа были изучены и проанализированы интернет ис</w:t>
      </w:r>
      <w:r w:rsidR="00BE7E0E" w:rsidRPr="00C41A6C">
        <w:rPr>
          <w:sz w:val="24"/>
          <w:szCs w:val="24"/>
        </w:rPr>
        <w:t>точники об успешных людях современной России, выбор был остановлен на успешных людях, которые начинали свою карьеру с нуля, чья</w:t>
      </w:r>
      <w:r w:rsidR="00BE7E0E" w:rsidRPr="00C41A6C">
        <w:rPr>
          <w:sz w:val="24"/>
          <w:szCs w:val="24"/>
          <w:shd w:val="clear" w:color="auto" w:fill="FFFFFF"/>
        </w:rPr>
        <w:t xml:space="preserve"> хватка и целеустремленность, приправленные удачей, помогли преодолеть обстоятельства и достичь невероятного успеха.</w:t>
      </w:r>
      <w:r w:rsidR="00BE7E0E" w:rsidRPr="00C41A6C">
        <w:rPr>
          <w:sz w:val="24"/>
          <w:szCs w:val="24"/>
        </w:rPr>
        <w:t xml:space="preserve"> Выбор также обусловлен тем, что один из успешных людей – это </w:t>
      </w:r>
      <w:r w:rsidR="0007198A" w:rsidRPr="00C41A6C">
        <w:rPr>
          <w:sz w:val="24"/>
          <w:szCs w:val="24"/>
        </w:rPr>
        <w:t xml:space="preserve">Олег Юрьевич Тиньков наш </w:t>
      </w:r>
      <w:r w:rsidR="00BE7E0E" w:rsidRPr="00C41A6C">
        <w:rPr>
          <w:sz w:val="24"/>
          <w:szCs w:val="24"/>
        </w:rPr>
        <w:t>земляк</w:t>
      </w:r>
      <w:r w:rsidR="0078665D" w:rsidRPr="00C41A6C">
        <w:rPr>
          <w:sz w:val="24"/>
          <w:szCs w:val="24"/>
        </w:rPr>
        <w:t xml:space="preserve"> уроженец</w:t>
      </w:r>
      <w:r w:rsidR="00BE7E0E" w:rsidRPr="00C41A6C">
        <w:rPr>
          <w:sz w:val="24"/>
          <w:szCs w:val="24"/>
        </w:rPr>
        <w:t xml:space="preserve"> Кемеровской области, </w:t>
      </w:r>
      <w:r w:rsidR="0007198A" w:rsidRPr="00C41A6C">
        <w:rPr>
          <w:bCs/>
          <w:sz w:val="24"/>
          <w:szCs w:val="24"/>
          <w:shd w:val="clear" w:color="auto" w:fill="FFFFFF"/>
        </w:rPr>
        <w:t xml:space="preserve">Игорь Владимирович Рыбаков – совладелец корпорации </w:t>
      </w:r>
      <w:r w:rsidR="0007198A" w:rsidRPr="00C41A6C">
        <w:rPr>
          <w:sz w:val="24"/>
          <w:szCs w:val="24"/>
          <w:shd w:val="clear" w:color="auto" w:fill="FFFFFF"/>
        </w:rPr>
        <w:t xml:space="preserve">Технониколь чьё предприятие успешно работает в Юрге, Татьяна Владимировна Бакальчук – </w:t>
      </w:r>
      <w:r w:rsidR="00E237FE" w:rsidRPr="00C41A6C">
        <w:rPr>
          <w:sz w:val="24"/>
          <w:szCs w:val="24"/>
          <w:shd w:val="clear" w:color="auto" w:fill="FFFFFF"/>
        </w:rPr>
        <w:t xml:space="preserve">многодетная мама и </w:t>
      </w:r>
      <w:r w:rsidR="0007198A" w:rsidRPr="00C41A6C">
        <w:rPr>
          <w:sz w:val="24"/>
          <w:szCs w:val="24"/>
          <w:shd w:val="clear" w:color="auto" w:fill="FFFFFF"/>
        </w:rPr>
        <w:t>владелица крупнейшего в России интернет-магазина Wildberries</w:t>
      </w:r>
      <w:r w:rsidR="0078665D" w:rsidRPr="00C41A6C">
        <w:rPr>
          <w:sz w:val="24"/>
          <w:szCs w:val="24"/>
          <w:shd w:val="clear" w:color="auto" w:fill="FFFFFF"/>
        </w:rPr>
        <w:t>,</w:t>
      </w:r>
      <w:r w:rsidR="0007198A" w:rsidRPr="00C41A6C">
        <w:rPr>
          <w:sz w:val="24"/>
          <w:szCs w:val="24"/>
        </w:rPr>
        <w:t xml:space="preserve"> </w:t>
      </w:r>
      <w:r w:rsidR="006F408D" w:rsidRPr="00C41A6C">
        <w:rPr>
          <w:sz w:val="24"/>
          <w:szCs w:val="24"/>
        </w:rPr>
        <w:t>всё это</w:t>
      </w:r>
      <w:r w:rsidR="00BE7E0E" w:rsidRPr="00C41A6C">
        <w:rPr>
          <w:sz w:val="24"/>
          <w:szCs w:val="24"/>
        </w:rPr>
        <w:t xml:space="preserve"> является важным мотивом для анализа деятельности и успеха </w:t>
      </w:r>
      <w:r w:rsidR="006F408D" w:rsidRPr="00C41A6C">
        <w:rPr>
          <w:sz w:val="24"/>
          <w:szCs w:val="24"/>
        </w:rPr>
        <w:t>этих людей</w:t>
      </w:r>
      <w:r w:rsidR="00BE7E0E" w:rsidRPr="00C41A6C">
        <w:rPr>
          <w:sz w:val="24"/>
          <w:szCs w:val="24"/>
        </w:rPr>
        <w:t xml:space="preserve">. На основании собранной информации составлен сценарий мероприятия.  Отбор информации осуществлялся с учетом возрастных особенностей студентов, полноты данных, которые представлены в источниках. К созданию презентаций и докладам были привлечены студенты обеих групп, это позволило реализовать поставленные задачи по </w:t>
      </w:r>
      <w:r w:rsidR="008116B2" w:rsidRPr="00C41A6C">
        <w:rPr>
          <w:sz w:val="24"/>
          <w:szCs w:val="24"/>
        </w:rPr>
        <w:t>сближению</w:t>
      </w:r>
      <w:r w:rsidR="00BE7E0E" w:rsidRPr="00C41A6C">
        <w:rPr>
          <w:sz w:val="24"/>
          <w:szCs w:val="24"/>
        </w:rPr>
        <w:t xml:space="preserve"> студентов одной специальности. </w:t>
      </w:r>
      <w:r w:rsidR="00162AF1" w:rsidRPr="00C41A6C">
        <w:rPr>
          <w:sz w:val="24"/>
          <w:szCs w:val="24"/>
        </w:rPr>
        <w:t xml:space="preserve">Привлечение </w:t>
      </w:r>
      <w:r w:rsidR="00BE7E0E" w:rsidRPr="00C41A6C">
        <w:rPr>
          <w:sz w:val="24"/>
          <w:szCs w:val="24"/>
        </w:rPr>
        <w:t xml:space="preserve">студентов </w:t>
      </w:r>
      <w:r w:rsidR="00162AF1" w:rsidRPr="00C41A6C">
        <w:rPr>
          <w:sz w:val="24"/>
          <w:szCs w:val="24"/>
        </w:rPr>
        <w:t xml:space="preserve">для трансляции информации также </w:t>
      </w:r>
      <w:r w:rsidR="00BE7E0E" w:rsidRPr="00C41A6C">
        <w:rPr>
          <w:sz w:val="24"/>
          <w:szCs w:val="24"/>
        </w:rPr>
        <w:t>является важным аспектом, так как происходит взаимодействие студент-студент, а это всегда более эффективный способ.</w:t>
      </w:r>
    </w:p>
    <w:p w:rsidR="00BE7E0E" w:rsidRPr="00C41A6C" w:rsidRDefault="00BE7E0E" w:rsidP="00C41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 xml:space="preserve">Для </w:t>
      </w:r>
      <w:r w:rsidR="0067265B" w:rsidRPr="00C41A6C">
        <w:rPr>
          <w:color w:val="000000"/>
          <w:sz w:val="24"/>
          <w:szCs w:val="24"/>
        </w:rPr>
        <w:t>оценки своих возможностей</w:t>
      </w:r>
      <w:r w:rsidR="00600FD8" w:rsidRPr="00C41A6C">
        <w:rPr>
          <w:color w:val="000000"/>
          <w:sz w:val="24"/>
          <w:szCs w:val="24"/>
        </w:rPr>
        <w:t>,</w:t>
      </w:r>
      <w:r w:rsidR="0067265B" w:rsidRPr="00C41A6C">
        <w:rPr>
          <w:color w:val="000000"/>
          <w:sz w:val="24"/>
          <w:szCs w:val="24"/>
        </w:rPr>
        <w:t xml:space="preserve"> </w:t>
      </w:r>
      <w:r w:rsidRPr="00C41A6C">
        <w:rPr>
          <w:color w:val="000000"/>
          <w:sz w:val="24"/>
          <w:szCs w:val="24"/>
        </w:rPr>
        <w:t>обучающи</w:t>
      </w:r>
      <w:r w:rsidR="0067265B" w:rsidRPr="00C41A6C">
        <w:rPr>
          <w:color w:val="000000"/>
          <w:sz w:val="24"/>
          <w:szCs w:val="24"/>
        </w:rPr>
        <w:t>м</w:t>
      </w:r>
      <w:r w:rsidRPr="00C41A6C">
        <w:rPr>
          <w:color w:val="000000"/>
          <w:sz w:val="24"/>
          <w:szCs w:val="24"/>
        </w:rPr>
        <w:t xml:space="preserve">ся был </w:t>
      </w:r>
      <w:r w:rsidR="0067265B" w:rsidRPr="00C41A6C">
        <w:rPr>
          <w:color w:val="000000"/>
          <w:sz w:val="24"/>
          <w:szCs w:val="24"/>
        </w:rPr>
        <w:t>предложен</w:t>
      </w:r>
      <w:r w:rsidRPr="00C41A6C">
        <w:rPr>
          <w:color w:val="000000"/>
          <w:sz w:val="24"/>
          <w:szCs w:val="24"/>
        </w:rPr>
        <w:t xml:space="preserve"> тест «Способны ли вы добиться успеха», который мог бы в дальнейшем дать толчок молодым людям более осознанно провести самооценку своих качеств и </w:t>
      </w:r>
      <w:r w:rsidR="00600FD8" w:rsidRPr="00C41A6C">
        <w:rPr>
          <w:color w:val="000000"/>
          <w:sz w:val="24"/>
          <w:szCs w:val="24"/>
        </w:rPr>
        <w:t>потенциал</w:t>
      </w:r>
      <w:r w:rsidR="00A16CC1" w:rsidRPr="00C41A6C">
        <w:rPr>
          <w:color w:val="000000"/>
          <w:sz w:val="24"/>
          <w:szCs w:val="24"/>
        </w:rPr>
        <w:t>а</w:t>
      </w:r>
      <w:r w:rsidRPr="00C41A6C">
        <w:rPr>
          <w:color w:val="000000"/>
          <w:sz w:val="24"/>
          <w:szCs w:val="24"/>
        </w:rPr>
        <w:t xml:space="preserve"> на успех. </w:t>
      </w:r>
    </w:p>
    <w:p w:rsidR="00DE3069" w:rsidRPr="00C41A6C" w:rsidRDefault="00DE3069" w:rsidP="00C41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Сценарий мероприятия выстроен с учетом возможности обоим преподавателям поработать с аудиторией.</w:t>
      </w:r>
    </w:p>
    <w:p w:rsidR="00DE3069" w:rsidRPr="00C41A6C" w:rsidRDefault="00DE3069" w:rsidP="00C41A6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C41A6C">
        <w:rPr>
          <w:color w:val="000000" w:themeColor="text1"/>
          <w:sz w:val="24"/>
          <w:szCs w:val="24"/>
        </w:rPr>
        <w:t>Внеклассное мероприятие призвано повысить мотивацию студентов на профессиональный труд, способствовать формированию общекультурных компетенций, в частности умения планировать и реализовывать профессиональное и личностное развитие. Предлага</w:t>
      </w:r>
      <w:r w:rsidRPr="00C41A6C">
        <w:rPr>
          <w:color w:val="000000" w:themeColor="text1"/>
          <w:sz w:val="24"/>
          <w:szCs w:val="24"/>
        </w:rPr>
        <w:lastRenderedPageBreak/>
        <w:t>ются наглядные примеры человеческого успеха за счет таких качеств как целеустремленности, упорство, трудолюбие.</w:t>
      </w:r>
    </w:p>
    <w:p w:rsidR="00A16CC1" w:rsidRPr="00C41A6C" w:rsidRDefault="00A16CC1" w:rsidP="00C41A6C">
      <w:pPr>
        <w:spacing w:line="360" w:lineRule="auto"/>
        <w:ind w:firstLine="708"/>
        <w:jc w:val="center"/>
        <w:rPr>
          <w:color w:val="000000"/>
          <w:sz w:val="24"/>
          <w:szCs w:val="24"/>
          <w:shd w:val="clear" w:color="auto" w:fill="FFFFFF"/>
        </w:rPr>
      </w:pPr>
    </w:p>
    <w:p w:rsidR="00373961" w:rsidRPr="00C41A6C" w:rsidRDefault="00373961" w:rsidP="00C41A6C">
      <w:pPr>
        <w:spacing w:line="360" w:lineRule="auto"/>
        <w:ind w:firstLine="708"/>
        <w:jc w:val="center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  <w:shd w:val="clear" w:color="auto" w:fill="FFFFFF"/>
        </w:rPr>
        <w:t>Содержательный компонент классного часа: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 xml:space="preserve">1. Вводная часть </w:t>
      </w:r>
      <w:r w:rsidR="000E257F" w:rsidRPr="00C41A6C">
        <w:rPr>
          <w:color w:val="333333"/>
        </w:rPr>
        <w:t>(5 минут)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>1.1. Приветствие.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>1.</w:t>
      </w:r>
      <w:r w:rsidR="002B108F" w:rsidRPr="00C41A6C">
        <w:rPr>
          <w:color w:val="333333"/>
        </w:rPr>
        <w:t>2</w:t>
      </w:r>
      <w:r w:rsidRPr="00C41A6C">
        <w:rPr>
          <w:color w:val="333333"/>
        </w:rPr>
        <w:t>. Объявление темы и цели мероприятия.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 xml:space="preserve">2. Основная часть </w:t>
      </w:r>
      <w:r w:rsidR="000E257F" w:rsidRPr="00C41A6C">
        <w:rPr>
          <w:color w:val="333333"/>
        </w:rPr>
        <w:t>(30 минут)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 xml:space="preserve">2.1. Содержательно-деятельностный этап 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 xml:space="preserve">3. Заключение </w:t>
      </w:r>
      <w:r w:rsidR="000E257F" w:rsidRPr="00C41A6C">
        <w:rPr>
          <w:color w:val="333333"/>
        </w:rPr>
        <w:t>(10 минут)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>3.1. Подведение итогов мероприятия.</w:t>
      </w:r>
    </w:p>
    <w:p w:rsidR="00732C1F" w:rsidRPr="00C41A6C" w:rsidRDefault="00732C1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333333"/>
        </w:rPr>
      </w:pPr>
      <w:r w:rsidRPr="00C41A6C">
        <w:rPr>
          <w:color w:val="333333"/>
        </w:rPr>
        <w:t>3.2. Заключительное слово педагога.</w:t>
      </w:r>
    </w:p>
    <w:p w:rsidR="001C424D" w:rsidRPr="00C41A6C" w:rsidRDefault="001C424D" w:rsidP="00C41A6C">
      <w:pPr>
        <w:spacing w:line="360" w:lineRule="auto"/>
        <w:ind w:firstLine="708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br w:type="page"/>
      </w:r>
    </w:p>
    <w:p w:rsidR="0003252C" w:rsidRPr="00C41A6C" w:rsidRDefault="001C424D" w:rsidP="00C41A6C">
      <w:pPr>
        <w:shd w:val="clear" w:color="auto" w:fill="FFFFFF"/>
        <w:spacing w:line="360" w:lineRule="auto"/>
        <w:jc w:val="center"/>
        <w:rPr>
          <w:b/>
          <w:color w:val="000000"/>
          <w:sz w:val="24"/>
          <w:szCs w:val="24"/>
        </w:rPr>
      </w:pPr>
      <w:r w:rsidRPr="00C41A6C">
        <w:rPr>
          <w:b/>
          <w:color w:val="000000"/>
          <w:sz w:val="24"/>
          <w:szCs w:val="24"/>
        </w:rPr>
        <w:lastRenderedPageBreak/>
        <w:t>СОДЕРЖАТЕЛЬНО-ДЕЯТЕЛЬНОСТНЫЙ ЭТАП</w:t>
      </w:r>
    </w:p>
    <w:p w:rsidR="00E73961" w:rsidRPr="00C41A6C" w:rsidRDefault="00E73961" w:rsidP="00C41A6C">
      <w:pPr>
        <w:shd w:val="clear" w:color="auto" w:fill="FFFFFF"/>
        <w:spacing w:line="360" w:lineRule="auto"/>
        <w:jc w:val="center"/>
        <w:rPr>
          <w:b/>
          <w:color w:val="000000"/>
          <w:sz w:val="24"/>
          <w:szCs w:val="24"/>
        </w:rPr>
      </w:pPr>
    </w:p>
    <w:p w:rsidR="00E04CBE" w:rsidRPr="00C41A6C" w:rsidRDefault="0010428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t>Преподаватель</w:t>
      </w:r>
      <w:r w:rsidR="00710EFE" w:rsidRPr="00C41A6C">
        <w:rPr>
          <w:i/>
          <w:color w:val="000000"/>
          <w:sz w:val="24"/>
          <w:szCs w:val="24"/>
        </w:rPr>
        <w:t xml:space="preserve"> 1</w:t>
      </w:r>
      <w:r w:rsidRPr="00C41A6C">
        <w:rPr>
          <w:i/>
          <w:color w:val="000000"/>
          <w:sz w:val="24"/>
          <w:szCs w:val="24"/>
        </w:rPr>
        <w:t xml:space="preserve"> (</w:t>
      </w:r>
      <w:r w:rsidR="004D1B09" w:rsidRPr="00C41A6C">
        <w:rPr>
          <w:i/>
          <w:color w:val="000000"/>
          <w:sz w:val="24"/>
          <w:szCs w:val="24"/>
        </w:rPr>
        <w:t>Вступительное слово</w:t>
      </w:r>
      <w:r w:rsidRPr="00C41A6C">
        <w:rPr>
          <w:i/>
          <w:color w:val="000000"/>
          <w:sz w:val="24"/>
          <w:szCs w:val="24"/>
        </w:rPr>
        <w:t>)</w:t>
      </w:r>
      <w:r w:rsidR="004D1B09" w:rsidRPr="00C41A6C">
        <w:rPr>
          <w:i/>
          <w:color w:val="000000"/>
          <w:sz w:val="24"/>
          <w:szCs w:val="24"/>
        </w:rPr>
        <w:t xml:space="preserve">: </w:t>
      </w:r>
      <w:r w:rsidR="004D1B09" w:rsidRPr="00C41A6C">
        <w:rPr>
          <w:color w:val="000000"/>
          <w:sz w:val="24"/>
          <w:szCs w:val="24"/>
        </w:rPr>
        <w:t xml:space="preserve">Сегодня предлагаем поговорить на немного отвлеченную тему: что значит быть успешным? </w:t>
      </w:r>
    </w:p>
    <w:p w:rsidR="004D1B09" w:rsidRPr="00C41A6C" w:rsidRDefault="004D1B0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Успешный человек в первую очередь ассоциируется у большинства людей с солидным финансовым состоянием. Но не только этот параметр делает человека успешным. Итак, обо всем по порядку…</w:t>
      </w:r>
    </w:p>
    <w:p w:rsidR="004D1B09" w:rsidRPr="00C41A6C" w:rsidRDefault="004D1B0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Тема сегодняшнего классного часа «Успешные люди современной России»</w:t>
      </w:r>
      <w:r w:rsidR="003917BF" w:rsidRPr="00C41A6C">
        <w:rPr>
          <w:color w:val="000000"/>
          <w:sz w:val="24"/>
          <w:szCs w:val="24"/>
        </w:rPr>
        <w:t xml:space="preserve"> (</w:t>
      </w:r>
      <w:r w:rsidR="00E028F1" w:rsidRPr="00C41A6C">
        <w:rPr>
          <w:color w:val="000000"/>
          <w:sz w:val="24"/>
          <w:szCs w:val="24"/>
        </w:rPr>
        <w:t xml:space="preserve">показ презентации </w:t>
      </w:r>
      <w:r w:rsidR="003917BF" w:rsidRPr="00C41A6C">
        <w:rPr>
          <w:color w:val="000000"/>
          <w:sz w:val="24"/>
          <w:szCs w:val="24"/>
        </w:rPr>
        <w:t>Приложение 1).</w:t>
      </w:r>
    </w:p>
    <w:p w:rsidR="004D1B09" w:rsidRPr="00C41A6C" w:rsidRDefault="004D1B0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В СМИ и на улицах мы периодически встречаем людей, которых принято считать успешными. Мы определяем это по стандартным общепринятым «атрибутам» успеха: дорогой автомобиль, дорогая одежда, шикарный дом, отдых на мировых курортах, работа на высокой должности</w:t>
      </w:r>
      <w:r w:rsidR="00104289" w:rsidRPr="00C41A6C">
        <w:rPr>
          <w:color w:val="000000"/>
          <w:sz w:val="24"/>
          <w:szCs w:val="24"/>
        </w:rPr>
        <w:t xml:space="preserve"> в престижной компании и так далее. </w:t>
      </w:r>
    </w:p>
    <w:p w:rsidR="00104289" w:rsidRPr="00C41A6C" w:rsidRDefault="0010428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t xml:space="preserve">Вопрос студентам: </w:t>
      </w:r>
      <w:r w:rsidRPr="00C41A6C">
        <w:rPr>
          <w:color w:val="000000"/>
          <w:sz w:val="24"/>
          <w:szCs w:val="24"/>
        </w:rPr>
        <w:t>Являются ли действительно успешными эти люди?</w:t>
      </w:r>
    </w:p>
    <w:p w:rsidR="00104289" w:rsidRPr="00C41A6C" w:rsidRDefault="00240441" w:rsidP="00C41A6C">
      <w:pPr>
        <w:spacing w:line="360" w:lineRule="auto"/>
        <w:ind w:firstLine="708"/>
        <w:jc w:val="both"/>
        <w:rPr>
          <w:i/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t>Беседа со студентами, дискуссионный момент по вопросу.</w:t>
      </w:r>
    </w:p>
    <w:p w:rsidR="00104289" w:rsidRPr="00C41A6C" w:rsidRDefault="00B67E4E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t>Преподаватель</w:t>
      </w:r>
      <w:r w:rsidR="00A00497" w:rsidRPr="00C41A6C">
        <w:rPr>
          <w:i/>
          <w:color w:val="000000"/>
          <w:sz w:val="24"/>
          <w:szCs w:val="24"/>
        </w:rPr>
        <w:t xml:space="preserve"> 1</w:t>
      </w:r>
      <w:r w:rsidRPr="00C41A6C">
        <w:rPr>
          <w:color w:val="000000"/>
          <w:sz w:val="24"/>
          <w:szCs w:val="24"/>
        </w:rPr>
        <w:t xml:space="preserve">: </w:t>
      </w:r>
      <w:r w:rsidR="00104289" w:rsidRPr="00C41A6C">
        <w:rPr>
          <w:color w:val="000000"/>
          <w:sz w:val="24"/>
          <w:szCs w:val="24"/>
        </w:rPr>
        <w:t>Вполне вероятно, что все эти внешние атрибуты лишь маска, которую человек носит по той или иной причине, за которой скрывается куча долгов и череда серьезных неудач. Может ли человек считаться успешным, если дорогой автомо</w:t>
      </w:r>
      <w:r w:rsidR="00240441" w:rsidRPr="00C41A6C">
        <w:rPr>
          <w:color w:val="000000"/>
          <w:sz w:val="24"/>
          <w:szCs w:val="24"/>
        </w:rPr>
        <w:t xml:space="preserve">биль достался ему от родителей </w:t>
      </w:r>
      <w:r w:rsidR="00104289" w:rsidRPr="00C41A6C">
        <w:rPr>
          <w:color w:val="000000"/>
          <w:sz w:val="24"/>
          <w:szCs w:val="24"/>
        </w:rPr>
        <w:t xml:space="preserve">или он выиграл его в лотерею? А человек, устроившийся на высокую </w:t>
      </w:r>
      <w:r w:rsidR="009F47F9" w:rsidRPr="00C41A6C">
        <w:rPr>
          <w:color w:val="000000"/>
          <w:sz w:val="24"/>
          <w:szCs w:val="24"/>
        </w:rPr>
        <w:t>должность по</w:t>
      </w:r>
      <w:r w:rsidR="00104289" w:rsidRPr="00C41A6C">
        <w:rPr>
          <w:color w:val="000000"/>
          <w:sz w:val="24"/>
          <w:szCs w:val="24"/>
        </w:rPr>
        <w:t xml:space="preserve"> блату успешен?</w:t>
      </w:r>
    </w:p>
    <w:p w:rsidR="00104289" w:rsidRPr="00C41A6C" w:rsidRDefault="00104289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Различные статистические исследования показали, что чаще всего на вопросы «что значит быть успешным?», «кто такой успешный человек?» люди отвечают примерно следующее:</w:t>
      </w:r>
    </w:p>
    <w:p w:rsidR="004D1B09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Успешный человек – это тот, кто постоянно ставит перед собой жизненные цели и достигает их;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Успешный человек – это человек, уверенный в себе, своих знаниях, способностях, действиях и поступках;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 xml:space="preserve">Быть успешным человеком – значит иметь </w:t>
      </w:r>
      <w:r w:rsidR="009F47F9" w:rsidRPr="00C41A6C">
        <w:rPr>
          <w:color w:val="000000"/>
        </w:rPr>
        <w:t>высокооплачиваемую и</w:t>
      </w:r>
      <w:r w:rsidRPr="00C41A6C">
        <w:rPr>
          <w:color w:val="000000"/>
        </w:rPr>
        <w:t xml:space="preserve"> востребованную работу;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 xml:space="preserve">Быть успешным – значит никогда не останавливаться на достигнутом, постоянно развиваться и самосовершенствоваться; 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Успешный человек имеет высокое положение в обществе, общественное признание, он всегда востребован, как личность, его уважают;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Успешный человек обладает лидерскими качествами, он способен повести за собой других людей;</w:t>
      </w:r>
    </w:p>
    <w:p w:rsidR="00394AB0" w:rsidRPr="00C41A6C" w:rsidRDefault="00394AB0" w:rsidP="00C41A6C">
      <w:pPr>
        <w:pStyle w:val="a7"/>
        <w:numPr>
          <w:ilvl w:val="0"/>
          <w:numId w:val="25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lastRenderedPageBreak/>
        <w:t>Успешный человек – это человек, который способен превратить мечту в цель и достичь ее.</w:t>
      </w:r>
    </w:p>
    <w:p w:rsidR="00394AB0" w:rsidRPr="00C41A6C" w:rsidRDefault="00394AB0" w:rsidP="00C41A6C">
      <w:pPr>
        <w:spacing w:line="360" w:lineRule="auto"/>
        <w:ind w:firstLine="708"/>
        <w:jc w:val="both"/>
        <w:rPr>
          <w:color w:val="000000"/>
          <w:sz w:val="24"/>
          <w:szCs w:val="24"/>
        </w:rPr>
      </w:pPr>
      <w:r w:rsidRPr="00C41A6C">
        <w:rPr>
          <w:color w:val="000000"/>
          <w:sz w:val="24"/>
          <w:szCs w:val="24"/>
        </w:rPr>
        <w:t>Многие участники исследований отмечали, что успех не может быть связан исключительно с карьерой и финансовым состоянием: чтобы быть успешным - необходимо еще иметь семью, быть любимым, а некоторые отмечали, что для того, чтобы стать успешным, необходимо быть богатым не только материально, но и духовно.</w:t>
      </w:r>
    </w:p>
    <w:p w:rsidR="00394AB0" w:rsidRPr="00C41A6C" w:rsidRDefault="00394AB0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i/>
          <w:sz w:val="24"/>
          <w:szCs w:val="24"/>
        </w:rPr>
        <w:t xml:space="preserve">Преподаватель 2: </w:t>
      </w:r>
      <w:r w:rsidRPr="00C41A6C">
        <w:rPr>
          <w:sz w:val="24"/>
          <w:szCs w:val="24"/>
        </w:rPr>
        <w:t>Рассмотрим характеристики успешного человека, то есть универсальные качества, которые можно применять, используя данное понятие</w:t>
      </w:r>
      <w:r w:rsidR="00A00497" w:rsidRPr="00C41A6C">
        <w:rPr>
          <w:sz w:val="24"/>
          <w:szCs w:val="24"/>
        </w:rPr>
        <w:t xml:space="preserve"> </w:t>
      </w:r>
      <w:r w:rsidRPr="00C41A6C">
        <w:rPr>
          <w:sz w:val="24"/>
          <w:szCs w:val="24"/>
        </w:rPr>
        <w:t>к большинству современных обществ.</w:t>
      </w:r>
    </w:p>
    <w:p w:rsidR="00394AB0" w:rsidRPr="00C41A6C" w:rsidRDefault="00394AB0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Само слово успех, если обратиться к его этимологии, связано с понятием «успеть».</w:t>
      </w:r>
    </w:p>
    <w:p w:rsidR="00394AB0" w:rsidRPr="00C41A6C" w:rsidRDefault="00394AB0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«Успешный» – значит успевающий, «успевающий» – делающий все дела вовремя, умеющий согласовывать свои планы и устремления с реальными координатами жизненного времени, соотносить субъективные программы с объективной реальностью. Успешный человек – это человек, ставящий перед собой перспективные цели и умеющий грамотно их достигать: своевременно, с минимальными затратами энергии, в гармонии с жизнью и обстоятельствами.</w:t>
      </w:r>
    </w:p>
    <w:p w:rsidR="004D1B09" w:rsidRPr="00C41A6C" w:rsidRDefault="00963BE5" w:rsidP="00C41A6C">
      <w:pPr>
        <w:pStyle w:val="a7"/>
        <w:numPr>
          <w:ilvl w:val="0"/>
          <w:numId w:val="26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Трудолюбие. Как известно, без труда не вынешь и рыбки из пруда. Поэтому и успех вряд ли сам по себе свалится на голову.</w:t>
      </w:r>
    </w:p>
    <w:p w:rsidR="00963BE5" w:rsidRPr="00C41A6C" w:rsidRDefault="00963BE5" w:rsidP="00C41A6C">
      <w:pPr>
        <w:pStyle w:val="a7"/>
        <w:numPr>
          <w:ilvl w:val="0"/>
          <w:numId w:val="26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Терпение. Быстро ничего не бывает, путь к успеху – это длительный и поэтапный процесс, поэтому человеку необходимо быть терпеливым, чтобы стать успешным.</w:t>
      </w:r>
    </w:p>
    <w:p w:rsidR="00963BE5" w:rsidRPr="00C41A6C" w:rsidRDefault="00963BE5" w:rsidP="00C41A6C">
      <w:pPr>
        <w:pStyle w:val="a7"/>
        <w:numPr>
          <w:ilvl w:val="0"/>
          <w:numId w:val="26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Целеустремленность. Без этого качества быть успешным точно не получится. Если человек не будет стремиться к достижению поставленных целей, о каком успехе может идти речь?</w:t>
      </w:r>
    </w:p>
    <w:p w:rsidR="00963BE5" w:rsidRPr="00C41A6C" w:rsidRDefault="00963BE5" w:rsidP="00C41A6C">
      <w:pPr>
        <w:pStyle w:val="a7"/>
        <w:numPr>
          <w:ilvl w:val="0"/>
          <w:numId w:val="26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Упорство. Чтобы стать успешным, необходимо упорство. На пути к успеху будет возникать немало трудностей, которые не должны останавливать человека в своем стремлении.</w:t>
      </w:r>
    </w:p>
    <w:p w:rsidR="00963BE5" w:rsidRPr="00C41A6C" w:rsidRDefault="00963BE5" w:rsidP="00C41A6C">
      <w:pPr>
        <w:pStyle w:val="a7"/>
        <w:numPr>
          <w:ilvl w:val="0"/>
          <w:numId w:val="26"/>
        </w:numPr>
        <w:tabs>
          <w:tab w:val="left" w:pos="993"/>
        </w:tabs>
        <w:spacing w:line="360" w:lineRule="auto"/>
        <w:ind w:left="0" w:firstLine="708"/>
        <w:jc w:val="both"/>
        <w:rPr>
          <w:color w:val="000000"/>
        </w:rPr>
      </w:pPr>
      <w:r w:rsidRPr="00C41A6C">
        <w:rPr>
          <w:color w:val="000000"/>
        </w:rPr>
        <w:t>Решительность. Нерешительные люди не смогут стать успешными, поэтому необходимо стараться развивать в себе это качество, что вполне реально.</w:t>
      </w:r>
    </w:p>
    <w:p w:rsidR="00963BE5" w:rsidRPr="00C41A6C" w:rsidRDefault="00963BE5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Успешные люди – это не «баловни судьбы», которым все само плывет в руки, но люди, умеющие с наименьшими эмоциональными и энергетическими затратами достигать наибольших результатов. Их успешность связана именно со способностью всегда успевать и осуществлять свои планы вовремя, не опаздывать, с умением чувствовать ситуацию, применять средства, адекватные поставленной задаче, а не противоречащие ей. Каждая ступень, ведущая к поставленной цели, достигается своевременно, и это приносит чувство глубокого удовлетворения. Успех – это состояние «спелости», зрелости во всех смыслах.</w:t>
      </w:r>
    </w:p>
    <w:p w:rsidR="00963BE5" w:rsidRPr="00C41A6C" w:rsidRDefault="00963BE5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lastRenderedPageBreak/>
        <w:t xml:space="preserve">Успешная деятельность предполагает максимальное соответствие достигнутого результата поставленной цели, что невозможно без правильного выбора средств, ведущих к ней. Она подразумевает умение человека учесть в целеполагании все необходимые </w:t>
      </w:r>
      <w:r w:rsidR="009F47F9" w:rsidRPr="00C41A6C">
        <w:rPr>
          <w:sz w:val="24"/>
          <w:szCs w:val="24"/>
        </w:rPr>
        <w:t>условия, препятствия</w:t>
      </w:r>
      <w:r w:rsidRPr="00C41A6C">
        <w:rPr>
          <w:sz w:val="24"/>
          <w:szCs w:val="24"/>
        </w:rPr>
        <w:t xml:space="preserve"> и последствия, с которыми будет сопряжено достижение успеха.</w:t>
      </w:r>
    </w:p>
    <w:p w:rsidR="00963BE5" w:rsidRPr="00C41A6C" w:rsidRDefault="00963BE5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Успешный человек – носитель реальной живой энергии, с помощью которой он притягивает к себе других людей, создавая вокруг себя особый вихрь обстоятельств, возможностей и даже препятствий, но одновременно и способов их разрешения. Успех немыслим без высокой активности человека, без осознанной воли, устремленной к четко поставленной цели, без мастерства в деятельности, предполагающего умение находить наилучшие пути и средства достижения цели.</w:t>
      </w:r>
    </w:p>
    <w:p w:rsidR="00963BE5" w:rsidRPr="00C41A6C" w:rsidRDefault="00963BE5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Как сказала кто-то из них, чтобы стать миллионером – нужно сначала стать личностью на миллион. А мы от себя добавим, чтобы стать личностью на миллион, нужно изучать истории успешных личностей, попытаться залезть к ним в голову и научиться думать как они.</w:t>
      </w:r>
    </w:p>
    <w:p w:rsidR="00963BE5" w:rsidRPr="00C41A6C" w:rsidRDefault="00963BE5" w:rsidP="00C41A6C">
      <w:pPr>
        <w:tabs>
          <w:tab w:val="left" w:pos="7230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 xml:space="preserve">На сегодняшнем </w:t>
      </w:r>
      <w:r w:rsidR="00A00497" w:rsidRPr="00C41A6C">
        <w:rPr>
          <w:sz w:val="24"/>
          <w:szCs w:val="24"/>
        </w:rPr>
        <w:t>семинаре</w:t>
      </w:r>
      <w:r w:rsidRPr="00C41A6C">
        <w:rPr>
          <w:sz w:val="24"/>
          <w:szCs w:val="24"/>
        </w:rPr>
        <w:t xml:space="preserve"> мы поговорим о россиянах, которым удалось добиться успеха своим упорством и трудом.</w:t>
      </w:r>
    </w:p>
    <w:p w:rsidR="00204D8C" w:rsidRPr="00C41A6C" w:rsidRDefault="00963BE5" w:rsidP="00C41A6C">
      <w:pPr>
        <w:spacing w:line="360" w:lineRule="auto"/>
        <w:ind w:firstLine="709"/>
        <w:jc w:val="both"/>
        <w:rPr>
          <w:i/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t>Студент 1</w:t>
      </w:r>
      <w:r w:rsidR="00E028F1" w:rsidRPr="00C41A6C">
        <w:rPr>
          <w:i/>
          <w:color w:val="000000"/>
          <w:sz w:val="24"/>
          <w:szCs w:val="24"/>
        </w:rPr>
        <w:t xml:space="preserve"> </w:t>
      </w:r>
      <w:r w:rsidR="00E028F1" w:rsidRPr="00C41A6C">
        <w:rPr>
          <w:color w:val="000000"/>
          <w:sz w:val="24"/>
          <w:szCs w:val="24"/>
        </w:rPr>
        <w:t>(показ презентации Приложение 1)</w:t>
      </w:r>
      <w:r w:rsidR="00E028F1" w:rsidRPr="00C41A6C">
        <w:rPr>
          <w:i/>
          <w:color w:val="000000"/>
          <w:sz w:val="24"/>
          <w:szCs w:val="24"/>
        </w:rPr>
        <w:t>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C41A6C">
        <w:rPr>
          <w:b/>
          <w:bCs/>
          <w:sz w:val="24"/>
          <w:szCs w:val="24"/>
          <w:shd w:val="clear" w:color="auto" w:fill="FFFFFF"/>
        </w:rPr>
        <w:t xml:space="preserve">Олег Юрьевич </w:t>
      </w:r>
      <w:r w:rsidR="009F47F9" w:rsidRPr="00C41A6C">
        <w:rPr>
          <w:b/>
          <w:bCs/>
          <w:sz w:val="24"/>
          <w:szCs w:val="24"/>
          <w:shd w:val="clear" w:color="auto" w:fill="FFFFFF"/>
        </w:rPr>
        <w:t>Тиньков</w:t>
      </w:r>
      <w:r w:rsidR="00E028F1" w:rsidRPr="00C41A6C">
        <w:rPr>
          <w:b/>
          <w:bCs/>
          <w:sz w:val="24"/>
          <w:szCs w:val="24"/>
          <w:shd w:val="clear" w:color="auto" w:fill="FFFFFF"/>
        </w:rPr>
        <w:t xml:space="preserve"> </w:t>
      </w:r>
      <w:r w:rsidR="009F47F9" w:rsidRPr="00C41A6C">
        <w:rPr>
          <w:sz w:val="24"/>
          <w:szCs w:val="24"/>
          <w:shd w:val="clear" w:color="auto" w:fill="FFFFFF"/>
        </w:rPr>
        <w:t>—</w:t>
      </w:r>
      <w:r w:rsidRPr="00C41A6C">
        <w:rPr>
          <w:sz w:val="24"/>
          <w:szCs w:val="24"/>
          <w:shd w:val="clear" w:color="auto" w:fill="FFFFFF"/>
        </w:rPr>
        <w:t xml:space="preserve"> российский</w:t>
      </w:r>
      <w:r w:rsidR="00E028F1" w:rsidRPr="00C41A6C">
        <w:rPr>
          <w:sz w:val="24"/>
          <w:szCs w:val="24"/>
          <w:shd w:val="clear" w:color="auto" w:fill="FFFFFF"/>
        </w:rPr>
        <w:t xml:space="preserve"> предприниматель. По данным </w:t>
      </w:r>
      <w:r w:rsidRPr="00C41A6C">
        <w:rPr>
          <w:sz w:val="24"/>
          <w:szCs w:val="24"/>
          <w:shd w:val="clear" w:color="auto" w:fill="FFFFFF"/>
        </w:rPr>
        <w:t xml:space="preserve">журнала </w:t>
      </w:r>
      <w:hyperlink r:id="rId9" w:tooltip="Forbes" w:history="1">
        <w:r w:rsidRPr="00C41A6C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Forbes</w:t>
        </w:r>
      </w:hyperlink>
      <w:r w:rsidRPr="00C41A6C">
        <w:rPr>
          <w:sz w:val="24"/>
          <w:szCs w:val="24"/>
          <w:shd w:val="clear" w:color="auto" w:fill="FFFFFF"/>
        </w:rPr>
        <w:t>, в 2014 году занимал 1210-е место в списке наиболее состоятельных людей мира.</w:t>
      </w:r>
      <w:r w:rsidR="000E2FEE" w:rsidRPr="00C41A6C">
        <w:rPr>
          <w:sz w:val="24"/>
          <w:szCs w:val="24"/>
          <w:shd w:val="clear" w:color="auto" w:fill="FFFFFF"/>
        </w:rPr>
        <w:t xml:space="preserve"> </w:t>
      </w:r>
      <w:r w:rsidRPr="00C41A6C">
        <w:rPr>
          <w:sz w:val="24"/>
          <w:szCs w:val="24"/>
          <w:shd w:val="clear" w:color="auto" w:fill="FFFFFF"/>
        </w:rPr>
        <w:t>В списке богатейших бизнесменов России в 2017 году занимает 79-е место с состоянием 1,2 миллиарда долларов.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Родился Тиньков Олег Юрьевич 25 декабря 1967 года, в пос. Полысаево (Кемеровская область) в семье рабочих. Отец – Юрий Тимофеевич Тиньков, шахтер. Мать – Валентина Владимировна Тинькова, швея.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Окончил школу в Ленинске-Кузнецком, по окончании работал на шахте имени Кирова и заводе «Кузбассэлемент». С 12 лет Тиньков увлёкся шоссейным велоспортом, занимался сначала в школьной велосекции, после — в секциях при предприятиях. Он выиграл ряд соревнований, а в 1984 году получил разряд кандидата в мастера спорта. 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Карьеру велосипедиста прервала военная служба, он был отправлен в пограничные войска. В 1986—1988 годах он служил на Дальнем Востоке — в Находке и Николаевске-на-Амуре.</w:t>
      </w:r>
    </w:p>
    <w:p w:rsidR="00204D8C" w:rsidRPr="00C41A6C" w:rsidRDefault="00204D8C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pacing w:val="-2"/>
        </w:rPr>
      </w:pPr>
      <w:r w:rsidRPr="00C41A6C">
        <w:rPr>
          <w:spacing w:val="-2"/>
        </w:rPr>
        <w:t xml:space="preserve">В 1988 году Олег Тиньков поступает в Ленинградский горный институт. Учебное заведение с большим числом иностранных студентов открывало широкие возможности для торговли. Олег спекулировал джинсами, косметикой и парфюмерией, чёрной икрой и водкой. </w:t>
      </w:r>
    </w:p>
    <w:p w:rsidR="00204D8C" w:rsidRPr="00C41A6C" w:rsidRDefault="00204D8C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bCs/>
          <w:shd w:val="clear" w:color="auto" w:fill="FFFFFF"/>
        </w:rPr>
      </w:pPr>
      <w:r w:rsidRPr="00C41A6C">
        <w:lastRenderedPageBreak/>
        <w:t>Товары из Ленинграда он продавал в Сибири, а оттуда привозил японскую бытовую технику, купленную у шахтёров. Он отвозил в Польшу электроприборы и возвращался оттуда с офисной техникой.</w:t>
      </w:r>
    </w:p>
    <w:p w:rsidR="00204D8C" w:rsidRPr="00C41A6C" w:rsidRDefault="00204D8C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C41A6C">
        <w:t xml:space="preserve">Торговлей он занимался вместе со своей будущей женой эстонкой Риной Восман и сокурсниками — Олегом Жеребцовым (впоследствии основатель сети магазинов «Лента»), и Андреем Рогачёвым (основатель сети магазинов «Пятёрочка»). 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В 1992 году он воплотил в жизнь свой первый проект, а именно стал создателем торговой компании под названием «Петросиб» (Петербург-Сибирь). Они торговали оргтехникой из Сингапура сначала на родине, а потом постепенно вышли на европейский уровень и добрались до Германии и Польши. 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Поначалу Олегу приходилось самому летать в Сингапур и закупать товар, но вскоре нужная продукция доставлялась уже контейнерами.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В 1998-м Олегу Тинькову надоела торговля оргтехникой, он без сожаления расстается </w:t>
      </w:r>
      <w:r w:rsidRPr="00C41A6C">
        <w:rPr>
          <w:color w:val="222222"/>
          <w:sz w:val="24"/>
          <w:szCs w:val="24"/>
          <w:shd w:val="clear" w:color="auto" w:fill="FFFFFF"/>
        </w:rPr>
        <w:t>с компанией</w:t>
      </w:r>
      <w:r w:rsidRPr="00C41A6C">
        <w:rPr>
          <w:sz w:val="24"/>
          <w:szCs w:val="24"/>
          <w:shd w:val="clear" w:color="auto" w:fill="FFFFFF"/>
        </w:rPr>
        <w:t xml:space="preserve"> и вкладывает средства в организацию первого российского пивоваренного ресторана «Тинькофф». Спустя год он уже стал владельцем целой сети таких ресторанов. Его продукция была конкурентно способной, ее с удовольствием покупали не только соотечественники, но и американцы. Но и этим делом он вскоре пресытился, и продал бизнес одной из шведских компаний за него 200 миллионов долларов.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Параллельно с ресторанами Тиньков создает завод по производству полуфабрикатов, назвав его «Дарья», в честь своей любимой дочери. Его специализацией было изготовление пельменей и разных замороженных полуфабрикатов. Одновременно он выпускал продукцию и под марками «Добрый продукт», «Царь-батюшка», «Толстый кок». Однако в 2001-м с этим бизнесом пришлось распрощаться, потому что его одолели кредиторы. Новым владельцем этого дела стал Роман Абрамович.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Вскоре Тиньков заинтересовался банковским делом, и в 2006-м создал «Тинькофф Банк», отличавшийся от своих собратьев тем, что обслуживался дистанционно. Для получения банковской лицензии бизнесмену пришлось потратиться на покупку «Химмашбанка», который и стал отличной базой для создания именного банка. Через некоторое время прибыль этого финучреждения выросла в пятьдесят раз.</w:t>
      </w:r>
    </w:p>
    <w:p w:rsidR="00204D8C" w:rsidRPr="00C41A6C" w:rsidRDefault="00204D8C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В личной жизни успешного бизнесмена все так же хорошо, как и в бизнесе. Еще в годы студенчества он встретил свою будущую супругу Рину Восман, и она стала любовью всей его жизни. Стаж их семейной жизни насчитывает уже тридцать лет.</w:t>
      </w:r>
    </w:p>
    <w:p w:rsidR="00204D8C" w:rsidRPr="00C41A6C" w:rsidRDefault="00204D8C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C41A6C">
        <w:t>В этом браке у супругов родилась дочь Дарья и два сына Павел и Роман.</w:t>
      </w:r>
    </w:p>
    <w:p w:rsidR="00204D8C" w:rsidRPr="00C41A6C" w:rsidRDefault="00204D8C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C41A6C">
        <w:t>Олег очень дорожит своей семьей, и считает, что это самое большое достижение, которое выпало ему в жизни.</w:t>
      </w:r>
    </w:p>
    <w:p w:rsidR="000E2FEE" w:rsidRPr="00C41A6C" w:rsidRDefault="00963BE5" w:rsidP="00C41A6C">
      <w:pPr>
        <w:spacing w:line="360" w:lineRule="auto"/>
        <w:ind w:firstLine="708"/>
        <w:jc w:val="both"/>
        <w:rPr>
          <w:i/>
          <w:color w:val="000000"/>
          <w:sz w:val="24"/>
          <w:szCs w:val="24"/>
        </w:rPr>
      </w:pPr>
      <w:r w:rsidRPr="00C41A6C">
        <w:rPr>
          <w:i/>
          <w:color w:val="000000"/>
          <w:sz w:val="24"/>
          <w:szCs w:val="24"/>
        </w:rPr>
        <w:lastRenderedPageBreak/>
        <w:t>Студент 2</w:t>
      </w:r>
      <w:r w:rsidR="00E028F1" w:rsidRPr="00C41A6C">
        <w:rPr>
          <w:color w:val="000000"/>
          <w:sz w:val="24"/>
          <w:szCs w:val="24"/>
        </w:rPr>
        <w:t xml:space="preserve"> (показ презентации Приложение 1).</w:t>
      </w:r>
      <w:r w:rsidRPr="00C41A6C">
        <w:rPr>
          <w:i/>
          <w:color w:val="000000"/>
          <w:sz w:val="24"/>
          <w:szCs w:val="24"/>
        </w:rPr>
        <w:t xml:space="preserve">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b/>
          <w:bCs/>
          <w:sz w:val="24"/>
          <w:szCs w:val="24"/>
          <w:shd w:val="clear" w:color="auto" w:fill="FFFFFF"/>
        </w:rPr>
        <w:t>Игорь Владимирович Рыбаков</w:t>
      </w:r>
      <w:r w:rsidRPr="00C41A6C">
        <w:rPr>
          <w:sz w:val="24"/>
          <w:szCs w:val="24"/>
          <w:shd w:val="clear" w:color="auto" w:fill="FFFFFF"/>
        </w:rPr>
        <w:t xml:space="preserve"> </w:t>
      </w:r>
      <w:r w:rsidR="000E2FEE" w:rsidRPr="00C41A6C">
        <w:rPr>
          <w:sz w:val="24"/>
          <w:szCs w:val="24"/>
          <w:shd w:val="clear" w:color="auto" w:fill="FFFFFF"/>
        </w:rPr>
        <w:t>—</w:t>
      </w:r>
      <w:r w:rsidRPr="00C41A6C">
        <w:rPr>
          <w:sz w:val="24"/>
          <w:szCs w:val="24"/>
          <w:shd w:val="clear" w:color="auto" w:fill="FFFFFF"/>
        </w:rPr>
        <w:t> российский предприниматель, участник списка богатейших людей мира по версии журнала </w:t>
      </w:r>
      <w:hyperlink r:id="rId10" w:tooltip="Forbes" w:history="1">
        <w:r w:rsidRPr="00C41A6C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Forbes</w:t>
        </w:r>
      </w:hyperlink>
      <w:r w:rsidRPr="00C41A6C">
        <w:rPr>
          <w:sz w:val="24"/>
          <w:szCs w:val="24"/>
          <w:shd w:val="clear" w:color="auto" w:fill="FFFFFF"/>
        </w:rPr>
        <w:t> в 2019 году с состоянием в 1,3 млрд. долларов США, совладелец корпорации </w:t>
      </w:r>
      <w:hyperlink r:id="rId11" w:tooltip="Технониколь" w:history="1">
        <w:r w:rsidRPr="00C41A6C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Технониколь</w:t>
        </w:r>
      </w:hyperlink>
      <w:r w:rsidRPr="00C41A6C">
        <w:rPr>
          <w:sz w:val="24"/>
          <w:szCs w:val="24"/>
          <w:shd w:val="clear" w:color="auto" w:fill="FFFFFF"/>
        </w:rPr>
        <w:t> и сооснователь </w:t>
      </w:r>
      <w:hyperlink r:id="rId12" w:tooltip="Рыбаков Фонд" w:history="1">
        <w:r w:rsidRPr="00C41A6C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Рыбаков Фонд</w:t>
        </w:r>
      </w:hyperlink>
      <w:r w:rsidRPr="00C41A6C">
        <w:rPr>
          <w:sz w:val="24"/>
          <w:szCs w:val="24"/>
          <w:shd w:val="clear" w:color="auto" w:fill="FFFFFF"/>
        </w:rPr>
        <w:t>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  <w:shd w:val="clear" w:color="auto" w:fill="FFFFFF"/>
        </w:rPr>
        <w:t>Рыбаков Игорь Владимирович родился 16 мая 1972 года в городе Магнитогорск (Челябинская область).</w:t>
      </w:r>
      <w:r w:rsidR="000E2FEE" w:rsidRPr="00C41A6C">
        <w:rPr>
          <w:sz w:val="24"/>
          <w:szCs w:val="24"/>
          <w:shd w:val="clear" w:color="auto" w:fill="FFFFFF"/>
        </w:rPr>
        <w:t xml:space="preserve"> </w:t>
      </w:r>
      <w:r w:rsidRPr="00C41A6C">
        <w:rPr>
          <w:sz w:val="24"/>
          <w:szCs w:val="24"/>
        </w:rPr>
        <w:t>Игорь рос активным и любознательным ребенком. Мальчик увлекался точными науками, поэтому в 1978 году его отдали в школу с углубленным изучением математики, которую он окончил в 1989 году. Одновременно Игорь заочно обучался в физико-технической школе при МФТИ.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По окончании двух школ поступил в Московский физико-технический институт на факультет квантовой и физической электроники. Спустя семь лет учебы в 1996 году он вышел из стен родного вуза с дипломом по специальности физика-инженера.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Институт стал важным этапом в жизни будущего миллиардера: здесь он не только обрел профессию, но также познакомился со своим бизнес-партнером Сергеем Колесниковым – соседом по комнате общежития, и встретил свою любовь – Екатерину.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Игорь и Сергей сразу поняли общность своих целей и интересов. </w:t>
      </w:r>
      <w:r w:rsidR="000E2FEE" w:rsidRPr="00C41A6C">
        <w:rPr>
          <w:sz w:val="24"/>
          <w:szCs w:val="24"/>
          <w:shd w:val="clear" w:color="auto" w:fill="FFFFFF"/>
        </w:rPr>
        <w:t xml:space="preserve"> </w:t>
      </w:r>
      <w:r w:rsidRPr="00C41A6C">
        <w:rPr>
          <w:sz w:val="24"/>
          <w:szCs w:val="24"/>
          <w:shd w:val="clear" w:color="auto" w:fill="FFFFFF"/>
        </w:rPr>
        <w:t>На третьем курсе они попробовали заработать свои первые деньги и открыли точку по продаже мороженого близ Белорусского вокзала. Однако бизнес оказался провальным.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</w:rPr>
        <w:t>Ребята стали искать более серьезные идеи и нашли. Р</w:t>
      </w:r>
      <w:r w:rsidRPr="00C41A6C">
        <w:rPr>
          <w:sz w:val="24"/>
          <w:szCs w:val="24"/>
          <w:shd w:val="clear" w:color="auto" w:fill="FFFFFF"/>
        </w:rPr>
        <w:t>азмещают в газете объявление об услугах по ремонту и установке кровли. Сначала им достаются мелкие заказы на обустройство крыш частных домов. Неожиданно к ним обращается за помощью обувной комбинат за ремонтом кровли крупного ангара. Встает вопрос о необходимости регистрации предприятия.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>В начале 1993 года студенты МФТИ придумывают название «Технониколь» и регистрируют компанию, а уже в сентябре они отправляются в Башкирию за мембранными покрытиями, которые производило всего одно российское предприятие.</w:t>
      </w:r>
      <w:r w:rsidR="000E2FEE" w:rsidRPr="00C41A6C">
        <w:t xml:space="preserve"> </w:t>
      </w:r>
      <w:r w:rsidRPr="00C41A6C">
        <w:t xml:space="preserve">Визит на завод позволил Игорю Рыбакову и Сергею Колесникову познакомиться с </w:t>
      </w:r>
      <w:r w:rsidRPr="00C41A6C">
        <w:rPr>
          <w:bdr w:val="none" w:sz="0" w:space="0" w:color="auto" w:frame="1"/>
        </w:rPr>
        <w:t xml:space="preserve">производством рубероида </w:t>
      </w:r>
      <w:r w:rsidRPr="00C41A6C">
        <w:t>и задуматься о производстве мембран. Партнеры за небольшую сумму выкупают у предприятия часть простаивающих производственных мощностей и начинают его модернизацию под изготовление мембранных покрытий.</w:t>
      </w:r>
    </w:p>
    <w:p w:rsidR="004A0F96" w:rsidRPr="00C41A6C" w:rsidRDefault="004A0F96" w:rsidP="00C41A6C">
      <w:pPr>
        <w:pStyle w:val="mmfbox2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hd w:val="clear" w:color="auto" w:fill="FFFFFF"/>
        </w:rPr>
      </w:pPr>
      <w:r w:rsidRPr="00C41A6C">
        <w:rPr>
          <w:shd w:val="clear" w:color="auto" w:fill="FFFFFF"/>
        </w:rPr>
        <w:t>В 1994 году производство было запущено, а все вырученные от продажи средства предприниматели направили на покупку предприятия по выпуску кровельных и гидроизоляционных материалов (г. Выборг). Так появилось первое региональное подразделение «Технониколь».</w:t>
      </w:r>
      <w:r w:rsidR="000E2FEE" w:rsidRPr="00C41A6C">
        <w:rPr>
          <w:shd w:val="clear" w:color="auto" w:fill="FFFFFF"/>
        </w:rPr>
        <w:t xml:space="preserve"> </w:t>
      </w:r>
      <w:r w:rsidRPr="00C41A6C">
        <w:rPr>
          <w:shd w:val="clear" w:color="auto" w:fill="FFFFFF"/>
        </w:rPr>
        <w:t xml:space="preserve">Выбор ниши для деятельности Игорем Рыбаковым и его бессменным партнером Колесниковым был оптимальным: даже в годы кризисов людям и предприятиям нужны были </w:t>
      </w:r>
      <w:r w:rsidRPr="00C41A6C">
        <w:rPr>
          <w:shd w:val="clear" w:color="auto" w:fill="FFFFFF"/>
        </w:rPr>
        <w:lastRenderedPageBreak/>
        <w:t>качественные и недорогие кровли. Это предопределило перспективы дальнейшего расширения бизнеса.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В 2003 году число подразделений компании «Технониколь» в России достигло 50 предприятий, а в 2005 – компания вышла на первое место в Европейском союзе  по производству мембранных панелей для кровли.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В 2013 году компании удается открыть филиал в Италии по выпуску строительных материалов, в 2015 году в Германии – по выпуску гидроизоляционных строительных материалов. К 2015 году «Технониколь» прочно держит свои позиции на Российском и международном рынках. В начале 2018 года компания выкупила в Белграде один из крупнейших заводов, который занимается производством теплоизоляционных материалов. В конце 2018 года Игорь Рыбаков и Сергей Колесников стали победителями в Российском конкурсе «Предприниматель года».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Игорь состоит в супружеском браке с женщиной по имени Екатерина. У них четверо детей. Познакомились они в 90</w:t>
      </w:r>
      <w:r w:rsidR="00240441" w:rsidRPr="00C41A6C">
        <w:rPr>
          <w:sz w:val="24"/>
          <w:szCs w:val="24"/>
          <w:shd w:val="clear" w:color="auto" w:fill="FFFFFF"/>
        </w:rPr>
        <w:t>-</w:t>
      </w:r>
      <w:r w:rsidRPr="00C41A6C">
        <w:rPr>
          <w:sz w:val="24"/>
          <w:szCs w:val="24"/>
          <w:shd w:val="clear" w:color="auto" w:fill="FFFFFF"/>
        </w:rPr>
        <w:t xml:space="preserve">е годы. На тот момент Игорю было 19, а Екатерине – 18 лет.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Впервые отцом Рыбаков стал в 28 лет, ребенок был долгожданным. Миллиардер признается, что рождение детей – это самые лучшие моменты в его жизни.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Главные критерии успешного бизнеса от Рыбакова:</w:t>
      </w:r>
    </w:p>
    <w:p w:rsidR="004A0F96" w:rsidRPr="00C41A6C" w:rsidRDefault="004A0F96" w:rsidP="00C41A6C">
      <w:pPr>
        <w:tabs>
          <w:tab w:val="left" w:pos="993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1.</w:t>
      </w:r>
      <w:r w:rsidRPr="00C41A6C">
        <w:rPr>
          <w:sz w:val="24"/>
          <w:szCs w:val="24"/>
        </w:rPr>
        <w:tab/>
        <w:t>Ставьте перед собой высокие амбициозные цели. Чем выше планка, тем больше работоспособность. Мотивируйте себя на радикальный прыжок вверх и сверх усилия. Только тогда из вас получится супер-руководитель;</w:t>
      </w:r>
    </w:p>
    <w:p w:rsidR="004A0F96" w:rsidRPr="00C41A6C" w:rsidRDefault="004A0F96" w:rsidP="00C41A6C">
      <w:pPr>
        <w:tabs>
          <w:tab w:val="left" w:pos="993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2.</w:t>
      </w:r>
      <w:r w:rsidRPr="00C41A6C">
        <w:rPr>
          <w:sz w:val="24"/>
          <w:szCs w:val="24"/>
        </w:rPr>
        <w:tab/>
        <w:t xml:space="preserve"> Наблюдайте за работой конкурентов и бизнеса в целом. Затем отберите для себя необходимые для продвижения вашего бизнеса управленческие и технологические решения. Не нужно изобретать велосипед, нужно строить дело исходя из удач и неудач в бизнесе других предпринимателе; </w:t>
      </w:r>
    </w:p>
    <w:p w:rsidR="004A0F96" w:rsidRPr="00C41A6C" w:rsidRDefault="004A0F96" w:rsidP="00C41A6C">
      <w:pPr>
        <w:tabs>
          <w:tab w:val="left" w:pos="993"/>
        </w:tabs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</w:rPr>
        <w:t>3.</w:t>
      </w:r>
      <w:r w:rsidRPr="00C41A6C">
        <w:rPr>
          <w:sz w:val="24"/>
          <w:szCs w:val="24"/>
        </w:rPr>
        <w:tab/>
        <w:t>Следуйте «логике захватчика». В бизнесе громкие отдельные победы не так важны, как способность к быстрому и эффективному действию. Если удалось первому среди конкурентов выйти лидером в отдельном направлении, нужно пользоваться этим сполна, не позволяя конкурентам работать в том же направлении. Полностью вытеснить всех.</w:t>
      </w:r>
    </w:p>
    <w:p w:rsidR="000E2FEE" w:rsidRPr="00C41A6C" w:rsidRDefault="004A0F96" w:rsidP="00C41A6C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C41A6C">
        <w:rPr>
          <w:i/>
          <w:sz w:val="24"/>
          <w:szCs w:val="24"/>
        </w:rPr>
        <w:t>Студент 3</w:t>
      </w:r>
      <w:r w:rsidR="00E028F1" w:rsidRPr="00C41A6C">
        <w:rPr>
          <w:i/>
          <w:sz w:val="24"/>
          <w:szCs w:val="24"/>
        </w:rPr>
        <w:t xml:space="preserve"> </w:t>
      </w:r>
      <w:r w:rsidR="00E028F1" w:rsidRPr="00C41A6C">
        <w:rPr>
          <w:color w:val="000000"/>
          <w:sz w:val="24"/>
          <w:szCs w:val="24"/>
        </w:rPr>
        <w:t>(показ презентации Приложение 1).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b/>
          <w:sz w:val="24"/>
          <w:szCs w:val="24"/>
          <w:shd w:val="clear" w:color="auto" w:fill="FFFFFF"/>
        </w:rPr>
        <w:t>Татьяна Владимировна Бакальчук</w:t>
      </w:r>
      <w:r w:rsidRPr="00C41A6C">
        <w:rPr>
          <w:sz w:val="24"/>
          <w:szCs w:val="24"/>
          <w:shd w:val="clear" w:color="auto" w:fill="FFFFFF"/>
        </w:rPr>
        <w:t xml:space="preserve"> </w:t>
      </w:r>
      <w:r w:rsidR="000E2FEE" w:rsidRPr="00C41A6C">
        <w:rPr>
          <w:sz w:val="24"/>
          <w:szCs w:val="24"/>
          <w:shd w:val="clear" w:color="auto" w:fill="FFFFFF"/>
        </w:rPr>
        <w:t>—</w:t>
      </w:r>
      <w:r w:rsidRPr="00C41A6C">
        <w:rPr>
          <w:sz w:val="24"/>
          <w:szCs w:val="24"/>
          <w:shd w:val="clear" w:color="auto" w:fill="FFFFFF"/>
        </w:rPr>
        <w:t xml:space="preserve"> основательница и генеральный директор крупнейшего в России интернет-магазина Wildberries. Занимает 2-е место в списке богатейших женщин РФ. Ее состояние оценивается в 1 </w:t>
      </w:r>
      <w:r w:rsidR="000E2FEE" w:rsidRPr="00C41A6C">
        <w:rPr>
          <w:sz w:val="24"/>
          <w:szCs w:val="24"/>
          <w:shd w:val="clear" w:color="auto" w:fill="FFFFFF"/>
        </w:rPr>
        <w:t>млрд. долларов США.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Татьяна Владимировна Бакальчук родилась 16.10.1975 года в поселке Газопровод (административный округ Москвы).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lastRenderedPageBreak/>
        <w:t>В 1992 году окончила среднюю школу. После её окончания поступила в Московский государственный социально-гуманитарный институт, который в 1997 году окончила дипломированным специалистом.</w:t>
      </w:r>
      <w:r w:rsidR="000E2FEE" w:rsidRPr="00C41A6C">
        <w:rPr>
          <w:sz w:val="24"/>
          <w:szCs w:val="24"/>
          <w:shd w:val="clear" w:color="auto" w:fill="FFFFFF"/>
        </w:rPr>
        <w:t xml:space="preserve"> </w:t>
      </w:r>
      <w:r w:rsidRPr="00C41A6C">
        <w:rPr>
          <w:sz w:val="24"/>
          <w:szCs w:val="24"/>
          <w:shd w:val="clear" w:color="auto" w:fill="FFFFFF"/>
        </w:rPr>
        <w:t xml:space="preserve">Педагог по образованию, она занималась репетиторством </w:t>
      </w:r>
      <w:r w:rsidR="000E2FEE" w:rsidRPr="00C41A6C">
        <w:rPr>
          <w:sz w:val="24"/>
          <w:szCs w:val="24"/>
          <w:shd w:val="clear" w:color="auto" w:fill="FFFFFF"/>
        </w:rPr>
        <w:sym w:font="Symbol" w:char="F02D"/>
      </w:r>
      <w:r w:rsidRPr="00C41A6C">
        <w:rPr>
          <w:sz w:val="24"/>
          <w:szCs w:val="24"/>
          <w:shd w:val="clear" w:color="auto" w:fill="FFFFFF"/>
        </w:rPr>
        <w:t xml:space="preserve"> преподавала английский язык.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  <w:shd w:val="clear" w:color="auto" w:fill="FFFFFF"/>
        </w:rPr>
        <w:t xml:space="preserve">Татьяна вышла замуж и после рождения дочери в 2004, молодая мама поняла, что продолжать зарабатывать уроками английского с грудничком на руках не получится. </w:t>
      </w:r>
      <w:r w:rsidRPr="00C41A6C">
        <w:rPr>
          <w:sz w:val="24"/>
          <w:szCs w:val="24"/>
        </w:rPr>
        <w:t>Расходы в семье постепенно стали превышать доходы, после чего женщина осознала, что надо срочно что-то менять.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>Над направлением бизнеса Татьяна размышляла недолго - являясь молодой мамой, она понимала, как тяжело совмещать заботу о маленьком ребенке с шопингом, ведь походы в магазины омрачаются рядом нюансов - консультанты раздражали своей навязчивостью, очереди в примерочную и в кассу.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>Именно по этим причинам Бакальчук приняла решение продавать одежду онлайн.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  <w:shd w:val="clear" w:color="auto" w:fill="FFFFFF"/>
        </w:rPr>
        <w:t>Несмотря на то, что знакомые и друзья отговаривали ее от подобной затеи, муж Татьяны безоговорочно поддерживал и помогал. 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>Супруги приняли решение назвать магазин "Вайлдберриз", что в переводе с английского означает "дикие ягоды". Смысл такого наименования заключался в том, чтобы люди забросили вещи мрачных тонов подальше в шкаф и обратились к более яркой и жизнерадостной одежде.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 xml:space="preserve">Первое время Татьяна с мужем закупали вещи через немецкие каталоги Quelle и Otto, так как у них не было финансовой возможности сотрудничать с иностранными дистрибьюторами. </w:t>
      </w:r>
    </w:p>
    <w:p w:rsidR="004A0F96" w:rsidRPr="00C41A6C" w:rsidRDefault="004A0F96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  <w:r w:rsidRPr="00C41A6C">
        <w:t>Разработав сайт и баннерную рекламу в Интернете, супруги начали ждать первых заказов. К их удивлению, это произошло в день запуска сайта.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Сначала Татьяна справлялась самостоятельно </w:t>
      </w:r>
      <w:r w:rsidR="000E2FEE" w:rsidRPr="00C41A6C">
        <w:rPr>
          <w:sz w:val="24"/>
          <w:szCs w:val="24"/>
          <w:shd w:val="clear" w:color="auto" w:fill="FFFFFF"/>
        </w:rPr>
        <w:sym w:font="Symbol" w:char="F02D"/>
      </w:r>
      <w:r w:rsidRPr="00C41A6C">
        <w:rPr>
          <w:sz w:val="24"/>
          <w:szCs w:val="24"/>
          <w:shd w:val="clear" w:color="auto" w:fill="FFFFFF"/>
        </w:rPr>
        <w:t xml:space="preserve"> ходила за посылками, затем отправляла их клиентам. Но вскоре квартира была завалена коробками, и работать в одиночку не представлялось возможным.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</w:rPr>
      </w:pPr>
      <w:r w:rsidRPr="00C41A6C">
        <w:rPr>
          <w:sz w:val="24"/>
          <w:szCs w:val="24"/>
          <w:shd w:val="clear" w:color="auto" w:fill="FFFFFF"/>
        </w:rPr>
        <w:t>Спустя год чета Бакальчук зарегистрировала ООО, арендовала склад для хранения товаров и расширила штат сотрудников операторами, курьерами, фотографами и программистами.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Успеху интернет-магазина способствовали низкая на тот момент конкуренция, интересные маркетинговые ходы, достаточно невысокая стоимость доставки (а позже и вовсе бесплатная), но самое главное - возможность примерки вещи перед покупкой и отказ от нее в случае несоответствия ожиданиям.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lastRenderedPageBreak/>
        <w:t>Такого раньше в России не было. И хотя внедрение подобной услуги привело к половине отказов, Татьяна считала (и думает так до сих пор), что это необходимо и честно.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Даже финансовый кризис не смог сломать находчивых предпринимателей - Татьяна и Владислав начали заключать деловые сделки с популярными производителями одежды и обуви. Так, например, они приобрели у бренда Adidas 3 тыс. пар кроссовок, которые распродали за 2 года.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Вместо того, чтобы расформировывать штат персонала, чета Бакальчук наняла новых сотрудников, чтобы увеличить мощь компании.</w:t>
      </w:r>
    </w:p>
    <w:p w:rsidR="004A0F96" w:rsidRPr="00C41A6C" w:rsidRDefault="004A0F96" w:rsidP="00C41A6C">
      <w:pPr>
        <w:shd w:val="clear" w:color="auto" w:fill="FFFFFF"/>
        <w:spacing w:line="360" w:lineRule="auto"/>
        <w:ind w:firstLine="708"/>
        <w:jc w:val="both"/>
        <w:textAlignment w:val="baseline"/>
        <w:rPr>
          <w:sz w:val="24"/>
          <w:szCs w:val="24"/>
        </w:rPr>
      </w:pPr>
      <w:r w:rsidRPr="00C41A6C">
        <w:rPr>
          <w:sz w:val="24"/>
          <w:szCs w:val="24"/>
        </w:rPr>
        <w:t>Секрет</w:t>
      </w:r>
      <w:r w:rsidR="000E2FEE" w:rsidRPr="00C41A6C">
        <w:rPr>
          <w:sz w:val="24"/>
          <w:szCs w:val="24"/>
        </w:rPr>
        <w:t>ы</w:t>
      </w:r>
      <w:r w:rsidRPr="00C41A6C">
        <w:rPr>
          <w:sz w:val="24"/>
          <w:szCs w:val="24"/>
        </w:rPr>
        <w:t xml:space="preserve"> успеха интернет-магазина:</w:t>
      </w:r>
    </w:p>
    <w:p w:rsidR="004A0F96" w:rsidRPr="00C41A6C" w:rsidRDefault="004A0F96" w:rsidP="00C41A6C">
      <w:pPr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textAlignment w:val="baseline"/>
        <w:rPr>
          <w:sz w:val="24"/>
          <w:szCs w:val="24"/>
        </w:rPr>
      </w:pPr>
      <w:r w:rsidRPr="00C41A6C">
        <w:rPr>
          <w:sz w:val="24"/>
          <w:szCs w:val="24"/>
        </w:rPr>
        <w:t>наличие разных ценовых категорий - вещи на сайте Wildberries могут позволить приобрести себе женщины разных социальных уровней;</w:t>
      </w:r>
    </w:p>
    <w:p w:rsidR="004A0F96" w:rsidRPr="00C41A6C" w:rsidRDefault="004A0F96" w:rsidP="00C41A6C">
      <w:pPr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textAlignment w:val="baseline"/>
        <w:rPr>
          <w:sz w:val="24"/>
          <w:szCs w:val="24"/>
        </w:rPr>
      </w:pPr>
      <w:r w:rsidRPr="00C41A6C">
        <w:rPr>
          <w:sz w:val="24"/>
          <w:szCs w:val="24"/>
        </w:rPr>
        <w:t>грамотный подход к запуску рекламы и набору персонала;</w:t>
      </w:r>
    </w:p>
    <w:p w:rsidR="004A0F96" w:rsidRPr="00C41A6C" w:rsidRDefault="004A0F96" w:rsidP="00C41A6C">
      <w:pPr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textAlignment w:val="baseline"/>
        <w:rPr>
          <w:sz w:val="24"/>
          <w:szCs w:val="24"/>
        </w:rPr>
      </w:pPr>
      <w:r w:rsidRPr="00C41A6C">
        <w:rPr>
          <w:sz w:val="24"/>
          <w:szCs w:val="24"/>
        </w:rPr>
        <w:t>демократический стиль работы предприятия и отсутствие совета директоров;</w:t>
      </w:r>
    </w:p>
    <w:p w:rsidR="004A0F96" w:rsidRPr="00C41A6C" w:rsidRDefault="004A0F96" w:rsidP="00C41A6C">
      <w:pPr>
        <w:numPr>
          <w:ilvl w:val="0"/>
          <w:numId w:val="27"/>
        </w:numPr>
        <w:shd w:val="clear" w:color="auto" w:fill="FFFFFF"/>
        <w:tabs>
          <w:tab w:val="left" w:pos="993"/>
        </w:tabs>
        <w:spacing w:line="360" w:lineRule="auto"/>
        <w:ind w:left="0" w:firstLine="708"/>
        <w:jc w:val="both"/>
        <w:textAlignment w:val="baseline"/>
        <w:rPr>
          <w:sz w:val="24"/>
          <w:szCs w:val="24"/>
        </w:rPr>
      </w:pPr>
      <w:r w:rsidRPr="00C41A6C">
        <w:rPr>
          <w:sz w:val="24"/>
          <w:szCs w:val="24"/>
        </w:rPr>
        <w:t>практически еженедельный запуск новых акций и специальных предложений, которые повышают лояльность клиентов и спрос у них.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 xml:space="preserve">На сегодняшний день в компании Wildberries трудятся более 3 тыс. сотрудников, на сайт ежемесячно заходят около 60 млн. посетителей, а количество пунктов самовывоза с примерочными комнатами около 5000. В интернет-магазине можно найти более чем 800 тыс. различных товаров от 5 тыс. международных брендов. 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Спустя 8 лет после запуска сайта он стал самым посещаемым в России, обогнав такого ли</w:t>
      </w:r>
      <w:r w:rsidR="00240441" w:rsidRPr="00C41A6C">
        <w:rPr>
          <w:sz w:val="24"/>
          <w:szCs w:val="24"/>
          <w:shd w:val="clear" w:color="auto" w:fill="FFFFFF"/>
        </w:rPr>
        <w:t>дера продаж, как магазин Ozon.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О личной жизни владелицы многомиллионной империи известно крайне мало. Она предпочитает не сотрудничать с прессой (женщина дала интервью за всю свою карьеру только один раз), не заводит страницу в "Инстаграме" и не выкладывает личные фото.</w:t>
      </w:r>
    </w:p>
    <w:p w:rsidR="004A0F96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t>Супруг Татьяны, Владислав Бакальчук, является радиофизиком по образованию. Сейчас он занимается маркетингом, закупками и вопросами продаж в компании жены. Параллельно с ведением бизнеса чета успевает воспитывать четверых детей.</w:t>
      </w:r>
    </w:p>
    <w:p w:rsidR="00240441" w:rsidRPr="00C41A6C" w:rsidRDefault="00240441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i/>
          <w:sz w:val="24"/>
          <w:szCs w:val="24"/>
          <w:shd w:val="clear" w:color="auto" w:fill="FFFFFF"/>
        </w:rPr>
        <w:t>Преподаватель</w:t>
      </w:r>
      <w:r w:rsidR="00A00497" w:rsidRPr="00C41A6C">
        <w:rPr>
          <w:i/>
          <w:sz w:val="24"/>
          <w:szCs w:val="24"/>
          <w:shd w:val="clear" w:color="auto" w:fill="FFFFFF"/>
        </w:rPr>
        <w:t xml:space="preserve"> </w:t>
      </w:r>
      <w:r w:rsidR="00DC2D1B" w:rsidRPr="00C41A6C">
        <w:rPr>
          <w:i/>
          <w:sz w:val="24"/>
          <w:szCs w:val="24"/>
          <w:shd w:val="clear" w:color="auto" w:fill="FFFFFF"/>
        </w:rPr>
        <w:t>1</w:t>
      </w:r>
      <w:r w:rsidRPr="00C41A6C">
        <w:rPr>
          <w:sz w:val="24"/>
          <w:szCs w:val="24"/>
          <w:shd w:val="clear" w:color="auto" w:fill="FFFFFF"/>
        </w:rPr>
        <w:t xml:space="preserve">: Вы познакомились с бизнесменами из разных сфер деятельности, с людьми, которые имеют достаточно высокие доходы и благосостояние. Какие общие, на ваш взгляд, личностные качества характерны для этих персон? </w:t>
      </w:r>
      <w:r w:rsidR="00A00497" w:rsidRPr="00C41A6C">
        <w:rPr>
          <w:sz w:val="24"/>
          <w:szCs w:val="24"/>
          <w:shd w:val="clear" w:color="auto" w:fill="FFFFFF"/>
        </w:rPr>
        <w:t>Скажите, люди о которых мы говорили, в детстве были обычными? Или это люди из известных семей?</w:t>
      </w:r>
    </w:p>
    <w:p w:rsidR="00240441" w:rsidRPr="00C41A6C" w:rsidRDefault="00240441" w:rsidP="00C41A6C">
      <w:pPr>
        <w:spacing w:line="360" w:lineRule="auto"/>
        <w:ind w:firstLine="708"/>
        <w:jc w:val="both"/>
        <w:rPr>
          <w:i/>
          <w:sz w:val="24"/>
          <w:szCs w:val="24"/>
          <w:shd w:val="clear" w:color="auto" w:fill="FFFFFF"/>
        </w:rPr>
      </w:pPr>
      <w:r w:rsidRPr="00C41A6C">
        <w:rPr>
          <w:i/>
          <w:sz w:val="24"/>
          <w:szCs w:val="24"/>
          <w:shd w:val="clear" w:color="auto" w:fill="FFFFFF"/>
        </w:rPr>
        <w:t>Беседа на тему личных качеств успешных людей.</w:t>
      </w:r>
    </w:p>
    <w:p w:rsidR="00A00497" w:rsidRPr="00C41A6C" w:rsidRDefault="004A0F96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i/>
          <w:sz w:val="24"/>
          <w:szCs w:val="24"/>
          <w:shd w:val="clear" w:color="auto" w:fill="FFFFFF"/>
        </w:rPr>
        <w:t>Пр</w:t>
      </w:r>
      <w:r w:rsidR="005F2108" w:rsidRPr="00C41A6C">
        <w:rPr>
          <w:i/>
          <w:sz w:val="24"/>
          <w:szCs w:val="24"/>
          <w:shd w:val="clear" w:color="auto" w:fill="FFFFFF"/>
        </w:rPr>
        <w:t>еподаватель</w:t>
      </w:r>
      <w:r w:rsidR="00A00497" w:rsidRPr="00C41A6C">
        <w:rPr>
          <w:i/>
          <w:sz w:val="24"/>
          <w:szCs w:val="24"/>
          <w:shd w:val="clear" w:color="auto" w:fill="FFFFFF"/>
        </w:rPr>
        <w:t xml:space="preserve"> 2</w:t>
      </w:r>
      <w:r w:rsidR="005F2108" w:rsidRPr="00C41A6C">
        <w:rPr>
          <w:i/>
          <w:sz w:val="24"/>
          <w:szCs w:val="24"/>
          <w:shd w:val="clear" w:color="auto" w:fill="FFFFFF"/>
        </w:rPr>
        <w:t xml:space="preserve">: </w:t>
      </w:r>
      <w:r w:rsidR="00240441" w:rsidRPr="00C41A6C">
        <w:rPr>
          <w:sz w:val="24"/>
          <w:szCs w:val="24"/>
          <w:shd w:val="clear" w:color="auto" w:fill="FFFFFF"/>
        </w:rPr>
        <w:t>Мы с вами определили основные качества, которыми, как минимум, должен обладать человек, который стремиться к успеху.</w:t>
      </w:r>
    </w:p>
    <w:p w:rsidR="00365651" w:rsidRPr="00C41A6C" w:rsidRDefault="00A00497" w:rsidP="00C41A6C">
      <w:pPr>
        <w:spacing w:line="360" w:lineRule="auto"/>
        <w:ind w:firstLine="708"/>
        <w:jc w:val="both"/>
        <w:rPr>
          <w:sz w:val="24"/>
          <w:szCs w:val="24"/>
          <w:shd w:val="clear" w:color="auto" w:fill="FFFFFF"/>
        </w:rPr>
      </w:pPr>
      <w:r w:rsidRPr="00C41A6C">
        <w:rPr>
          <w:sz w:val="24"/>
          <w:szCs w:val="24"/>
          <w:shd w:val="clear" w:color="auto" w:fill="FFFFFF"/>
        </w:rPr>
        <w:lastRenderedPageBreak/>
        <w:t>Сейчас я предлагаю провести небольшое тестирование</w:t>
      </w:r>
      <w:r w:rsidR="00365651" w:rsidRPr="00C41A6C">
        <w:rPr>
          <w:sz w:val="24"/>
          <w:szCs w:val="24"/>
        </w:rPr>
        <w:t xml:space="preserve"> по определению способны ли Вы добиться успеха</w:t>
      </w:r>
      <w:r w:rsidR="00114D04" w:rsidRPr="00C41A6C">
        <w:rPr>
          <w:sz w:val="24"/>
          <w:szCs w:val="24"/>
        </w:rPr>
        <w:t xml:space="preserve"> (Приложение </w:t>
      </w:r>
      <w:r w:rsidR="007424E4" w:rsidRPr="00C41A6C">
        <w:rPr>
          <w:sz w:val="24"/>
          <w:szCs w:val="24"/>
        </w:rPr>
        <w:t>2</w:t>
      </w:r>
      <w:r w:rsidR="00114D04" w:rsidRPr="00C41A6C">
        <w:rPr>
          <w:sz w:val="24"/>
          <w:szCs w:val="24"/>
        </w:rPr>
        <w:t>)</w:t>
      </w:r>
      <w:r w:rsidR="00365651" w:rsidRPr="00C41A6C">
        <w:rPr>
          <w:sz w:val="24"/>
          <w:szCs w:val="24"/>
        </w:rPr>
        <w:t>.</w:t>
      </w:r>
    </w:p>
    <w:p w:rsidR="005F2108" w:rsidRPr="00C41A6C" w:rsidRDefault="00A00497" w:rsidP="00C41A6C">
      <w:pPr>
        <w:pStyle w:val="a6"/>
        <w:shd w:val="clear" w:color="auto" w:fill="FFFFFF"/>
        <w:spacing w:before="0" w:beforeAutospacing="0" w:after="0" w:afterAutospacing="0" w:line="360" w:lineRule="auto"/>
        <w:ind w:right="-284" w:firstLine="708"/>
        <w:jc w:val="both"/>
        <w:textAlignment w:val="top"/>
        <w:rPr>
          <w:b/>
          <w:i/>
          <w:color w:val="000000"/>
        </w:rPr>
      </w:pPr>
      <w:r w:rsidRPr="00C41A6C">
        <w:rPr>
          <w:i/>
          <w:color w:val="000000"/>
        </w:rPr>
        <w:t>Преподаватели раздают бланки для проведения тестирования</w:t>
      </w:r>
    </w:p>
    <w:p w:rsidR="00A00497" w:rsidRPr="00C41A6C" w:rsidRDefault="005F2108" w:rsidP="00C41A6C">
      <w:pPr>
        <w:pStyle w:val="a6"/>
        <w:shd w:val="clear" w:color="auto" w:fill="FFFFFF"/>
        <w:spacing w:before="0" w:beforeAutospacing="0" w:after="0" w:afterAutospacing="0" w:line="360" w:lineRule="auto"/>
        <w:ind w:right="-284" w:firstLine="708"/>
        <w:jc w:val="both"/>
        <w:textAlignment w:val="top"/>
        <w:rPr>
          <w:shd w:val="clear" w:color="auto" w:fill="FFFFFF"/>
        </w:rPr>
      </w:pPr>
      <w:r w:rsidRPr="00C41A6C">
        <w:rPr>
          <w:i/>
          <w:shd w:val="clear" w:color="auto" w:fill="FFFFFF"/>
        </w:rPr>
        <w:t>Преподаватель</w:t>
      </w:r>
      <w:r w:rsidR="00A00497" w:rsidRPr="00C41A6C">
        <w:rPr>
          <w:i/>
          <w:shd w:val="clear" w:color="auto" w:fill="FFFFFF"/>
        </w:rPr>
        <w:t xml:space="preserve"> 1</w:t>
      </w:r>
      <w:r w:rsidR="00A00497" w:rsidRPr="00C41A6C">
        <w:rPr>
          <w:shd w:val="clear" w:color="auto" w:fill="FFFFFF"/>
        </w:rPr>
        <w:t>: Я думаю, что это полусерьезное исследование должно натолкнуть вас на оценку ваших личных качеств на успех. Человек должен проводить самооценку – именно это позволяет ему определить вектор своего развития. Только работая над собой</w:t>
      </w:r>
      <w:r w:rsidR="00C62CA9" w:rsidRPr="00C41A6C">
        <w:rPr>
          <w:shd w:val="clear" w:color="auto" w:fill="FFFFFF"/>
        </w:rPr>
        <w:t>,</w:t>
      </w:r>
      <w:r w:rsidR="00A00497" w:rsidRPr="00C41A6C">
        <w:rPr>
          <w:shd w:val="clear" w:color="auto" w:fill="FFFFFF"/>
        </w:rPr>
        <w:t xml:space="preserve"> мы можем выработать качества, способные обеспечить нам профессиональный и личностный успех.</w:t>
      </w:r>
    </w:p>
    <w:p w:rsidR="00A00497" w:rsidRPr="00C41A6C" w:rsidRDefault="00A00497" w:rsidP="00C41A6C">
      <w:pPr>
        <w:pStyle w:val="a6"/>
        <w:shd w:val="clear" w:color="auto" w:fill="FFFFFF"/>
        <w:spacing w:before="0" w:beforeAutospacing="0" w:after="0" w:afterAutospacing="0" w:line="360" w:lineRule="auto"/>
        <w:ind w:right="-284" w:firstLine="708"/>
        <w:jc w:val="both"/>
        <w:textAlignment w:val="top"/>
        <w:rPr>
          <w:i/>
          <w:shd w:val="clear" w:color="auto" w:fill="FFFFFF"/>
        </w:rPr>
      </w:pPr>
      <w:r w:rsidRPr="00C41A6C">
        <w:rPr>
          <w:i/>
          <w:shd w:val="clear" w:color="auto" w:fill="FFFFFF"/>
        </w:rPr>
        <w:t xml:space="preserve">Преподаватель </w:t>
      </w:r>
      <w:r w:rsidR="00DC2D1B" w:rsidRPr="00C41A6C">
        <w:rPr>
          <w:i/>
          <w:shd w:val="clear" w:color="auto" w:fill="FFFFFF"/>
        </w:rPr>
        <w:t>2</w:t>
      </w:r>
      <w:r w:rsidR="005F2108" w:rsidRPr="00C41A6C">
        <w:rPr>
          <w:color w:val="000000"/>
        </w:rPr>
        <w:t xml:space="preserve"> </w:t>
      </w:r>
      <w:r w:rsidR="005F2108" w:rsidRPr="00C41A6C">
        <w:rPr>
          <w:i/>
          <w:shd w:val="clear" w:color="auto" w:fill="FFFFFF"/>
        </w:rPr>
        <w:t xml:space="preserve">(Заключительное слово): </w:t>
      </w:r>
    </w:p>
    <w:p w:rsidR="00365651" w:rsidRPr="00C41A6C" w:rsidRDefault="00365651" w:rsidP="00C41A6C">
      <w:pPr>
        <w:pStyle w:val="a6"/>
        <w:shd w:val="clear" w:color="auto" w:fill="FFFFFF"/>
        <w:spacing w:before="0" w:beforeAutospacing="0" w:after="0" w:afterAutospacing="0" w:line="360" w:lineRule="auto"/>
        <w:ind w:right="-284" w:firstLine="708"/>
        <w:jc w:val="both"/>
        <w:textAlignment w:val="top"/>
        <w:rPr>
          <w:color w:val="000000"/>
        </w:rPr>
      </w:pPr>
      <w:r w:rsidRPr="00C41A6C">
        <w:rPr>
          <w:color w:val="000000"/>
        </w:rPr>
        <w:t>Наш</w:t>
      </w:r>
      <w:r w:rsidR="00A00497" w:rsidRPr="00C41A6C">
        <w:rPr>
          <w:color w:val="000000"/>
        </w:rPr>
        <w:t>е</w:t>
      </w:r>
      <w:r w:rsidRPr="00C41A6C">
        <w:rPr>
          <w:color w:val="000000"/>
        </w:rPr>
        <w:t xml:space="preserve"> </w:t>
      </w:r>
      <w:r w:rsidR="00A00497" w:rsidRPr="00C41A6C">
        <w:rPr>
          <w:color w:val="000000"/>
        </w:rPr>
        <w:t>мероприятие</w:t>
      </w:r>
      <w:r w:rsidRPr="00C41A6C">
        <w:rPr>
          <w:color w:val="000000"/>
        </w:rPr>
        <w:t xml:space="preserve"> </w:t>
      </w:r>
      <w:r w:rsidR="00A00497" w:rsidRPr="00C41A6C">
        <w:rPr>
          <w:color w:val="000000"/>
        </w:rPr>
        <w:t>подошло</w:t>
      </w:r>
      <w:r w:rsidRPr="00C41A6C">
        <w:rPr>
          <w:color w:val="000000"/>
        </w:rPr>
        <w:t xml:space="preserve"> к концу. Теперь каждый из Вас знает о себе немного больше. И закончить мероприятие </w:t>
      </w:r>
      <w:r w:rsidR="00A00497" w:rsidRPr="00C41A6C">
        <w:rPr>
          <w:color w:val="000000"/>
        </w:rPr>
        <w:t>мне бы хотелось небольшим стихотворением</w:t>
      </w:r>
      <w:r w:rsidRPr="00C41A6C">
        <w:rPr>
          <w:color w:val="000000"/>
        </w:rPr>
        <w:t xml:space="preserve">: </w:t>
      </w:r>
    </w:p>
    <w:p w:rsidR="00114D04" w:rsidRPr="00C41A6C" w:rsidRDefault="00610DCE" w:rsidP="00C41A6C">
      <w:pPr>
        <w:pStyle w:val="a6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color w:val="000000"/>
        </w:rPr>
      </w:pPr>
      <w:r w:rsidRPr="00C41A6C">
        <w:rPr>
          <w:color w:val="000000"/>
        </w:rPr>
        <w:t>***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Если ты не можешь быть сосной на вершине холма,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Будь деревцем в долине, но только будь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Самым лучшим деревцем у родника;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Будь кустиком, если ты не можешь стать деревом.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Если ты не можешь быть кустиком, будь травой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И сделай дорогу счастливее;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Если ты не можешь быть щукой, будь окунем –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Но будь самым красивым окунем в озере!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Если ты не можешь быть дорогой, будь тропинкой,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Если ты не можешь быть солнцем, будь звездой;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Выигрываем мы или проигрываем – неважно,</w:t>
      </w:r>
    </w:p>
    <w:p w:rsidR="00365651" w:rsidRPr="00C41A6C" w:rsidRDefault="00365651" w:rsidP="00C41A6C">
      <w:pPr>
        <w:tabs>
          <w:tab w:val="left" w:pos="7230"/>
        </w:tabs>
        <w:spacing w:line="360" w:lineRule="auto"/>
        <w:jc w:val="center"/>
        <w:rPr>
          <w:sz w:val="24"/>
          <w:szCs w:val="24"/>
        </w:rPr>
      </w:pPr>
      <w:r w:rsidRPr="00C41A6C">
        <w:rPr>
          <w:sz w:val="24"/>
          <w:szCs w:val="24"/>
        </w:rPr>
        <w:t>Проявляй лучшее, что в тебе есть.</w:t>
      </w:r>
    </w:p>
    <w:p w:rsidR="005F2108" w:rsidRPr="00C41A6C" w:rsidRDefault="005F2108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</w:pPr>
    </w:p>
    <w:p w:rsidR="00C619F3" w:rsidRPr="00C41A6C" w:rsidRDefault="00C619F3" w:rsidP="00C41A6C">
      <w:pPr>
        <w:spacing w:line="360" w:lineRule="auto"/>
        <w:rPr>
          <w:sz w:val="24"/>
          <w:szCs w:val="24"/>
        </w:rPr>
      </w:pPr>
      <w:r w:rsidRPr="00C41A6C">
        <w:rPr>
          <w:sz w:val="24"/>
          <w:szCs w:val="24"/>
        </w:rPr>
        <w:br w:type="page"/>
      </w:r>
    </w:p>
    <w:p w:rsidR="00C619F3" w:rsidRPr="00C41A6C" w:rsidRDefault="00C619F3" w:rsidP="00C41A6C">
      <w:pPr>
        <w:spacing w:line="360" w:lineRule="auto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C41A6C">
        <w:rPr>
          <w:b/>
          <w:color w:val="000000"/>
          <w:sz w:val="24"/>
          <w:szCs w:val="24"/>
          <w:shd w:val="clear" w:color="auto" w:fill="FFFFFF"/>
        </w:rPr>
        <w:lastRenderedPageBreak/>
        <w:t>ЗАКЛЮЧЕНИЕ</w:t>
      </w:r>
    </w:p>
    <w:p w:rsidR="00C619F3" w:rsidRPr="00C41A6C" w:rsidRDefault="00C619F3" w:rsidP="00C41A6C">
      <w:pPr>
        <w:spacing w:line="360" w:lineRule="auto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A60803" w:rsidRPr="00C41A6C" w:rsidRDefault="000E257F" w:rsidP="00C41A6C">
      <w:pPr>
        <w:shd w:val="clear" w:color="auto" w:fill="FFFFFF"/>
        <w:spacing w:line="360" w:lineRule="auto"/>
        <w:ind w:firstLine="708"/>
        <w:jc w:val="both"/>
        <w:rPr>
          <w:i/>
          <w:color w:val="000000" w:themeColor="text1"/>
          <w:sz w:val="24"/>
          <w:szCs w:val="24"/>
        </w:rPr>
      </w:pPr>
      <w:r w:rsidRPr="00C41A6C">
        <w:rPr>
          <w:color w:val="000000"/>
          <w:sz w:val="24"/>
          <w:szCs w:val="24"/>
          <w:shd w:val="clear" w:color="auto" w:fill="FFFFFF"/>
        </w:rPr>
        <w:t xml:space="preserve">Основным требованием современного работодателя является не только профессиональная подготовка выпускников системы СПО, но и обладание ими комплексом общекультурных </w:t>
      </w:r>
      <w:r w:rsidR="00A60803" w:rsidRPr="00C41A6C">
        <w:rPr>
          <w:color w:val="000000"/>
          <w:sz w:val="24"/>
          <w:szCs w:val="24"/>
          <w:shd w:val="clear" w:color="auto" w:fill="FFFFFF"/>
        </w:rPr>
        <w:t xml:space="preserve">компетенций. Представленная методическая разработка позволяет проведение внеклассного мероприятия, целью которого является </w:t>
      </w:r>
      <w:r w:rsidR="00A60803" w:rsidRPr="00C41A6C">
        <w:rPr>
          <w:color w:val="000000" w:themeColor="text1"/>
          <w:sz w:val="24"/>
          <w:szCs w:val="24"/>
          <w:shd w:val="clear" w:color="auto" w:fill="FFFFFF"/>
        </w:rPr>
        <w:t>стимулирование у обучающихся стремление к самовоспитанию, способствовать развитию умения планировать и реализовывать собственное профессиональное и личностное развитие. Эффективным стимулом для личностного развития являются примеры известных успешных людей. Содержательная часть занятия включает не только беседу о таких людях, но и оценку собственных качеств, которые в будущем могут позволить достичь профессионального уровня и самоактуализации личности молодого человека.</w:t>
      </w:r>
    </w:p>
    <w:p w:rsidR="00C619F3" w:rsidRPr="00C41A6C" w:rsidRDefault="00A60803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C41A6C">
        <w:t>Важной составляющей данного мероприятия является объединение усилий двух преподавателей и студентов одной специальности разных курсов. Бинарность позволила решить задачу сплочения коллектива, возможность для студентов поработать в команде, реализовать элементы наставничества.</w:t>
      </w:r>
    </w:p>
    <w:p w:rsidR="00A60803" w:rsidRPr="00C41A6C" w:rsidRDefault="00A60803" w:rsidP="00C41A6C">
      <w:pPr>
        <w:spacing w:line="360" w:lineRule="auto"/>
        <w:rPr>
          <w:b/>
          <w:color w:val="000000"/>
          <w:sz w:val="24"/>
          <w:szCs w:val="24"/>
          <w:shd w:val="clear" w:color="auto" w:fill="FFFFFF"/>
        </w:rPr>
      </w:pPr>
      <w:r w:rsidRPr="00C41A6C">
        <w:rPr>
          <w:b/>
          <w:color w:val="000000"/>
          <w:sz w:val="24"/>
          <w:szCs w:val="24"/>
          <w:shd w:val="clear" w:color="auto" w:fill="FFFFFF"/>
        </w:rPr>
        <w:br w:type="page"/>
      </w:r>
    </w:p>
    <w:p w:rsidR="00C619F3" w:rsidRPr="00C41A6C" w:rsidRDefault="00C619F3" w:rsidP="00C41A6C">
      <w:pPr>
        <w:spacing w:line="360" w:lineRule="auto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C41A6C">
        <w:rPr>
          <w:b/>
          <w:color w:val="000000"/>
          <w:sz w:val="24"/>
          <w:szCs w:val="24"/>
          <w:shd w:val="clear" w:color="auto" w:fill="FFFFFF"/>
        </w:rPr>
        <w:lastRenderedPageBreak/>
        <w:t>СПИСОК ИСТОЧНИКОВ ДЛЯ ПРЕПОДАВАТЕЛЕЙ</w:t>
      </w:r>
      <w:r w:rsidR="0014570A" w:rsidRPr="00C41A6C">
        <w:rPr>
          <w:b/>
          <w:color w:val="000000"/>
          <w:sz w:val="24"/>
          <w:szCs w:val="24"/>
          <w:shd w:val="clear" w:color="auto" w:fill="FFFFFF"/>
        </w:rPr>
        <w:t xml:space="preserve"> И </w:t>
      </w:r>
      <w:r w:rsidR="0014570A" w:rsidRPr="00C41A6C">
        <w:rPr>
          <w:b/>
          <w:sz w:val="24"/>
          <w:szCs w:val="24"/>
        </w:rPr>
        <w:t>ОБУЧАЮЩИХСЯ</w:t>
      </w:r>
    </w:p>
    <w:p w:rsidR="002E6089" w:rsidRPr="00C41A6C" w:rsidRDefault="002E6089" w:rsidP="00C41A6C">
      <w:pPr>
        <w:tabs>
          <w:tab w:val="left" w:pos="993"/>
        </w:tabs>
        <w:spacing w:line="360" w:lineRule="auto"/>
        <w:ind w:firstLine="708"/>
        <w:jc w:val="both"/>
        <w:rPr>
          <w:color w:val="000000"/>
          <w:sz w:val="24"/>
          <w:szCs w:val="24"/>
        </w:rPr>
      </w:pPr>
    </w:p>
    <w:p w:rsidR="002E6089" w:rsidRPr="00C41A6C" w:rsidRDefault="002E6089" w:rsidP="00C41A6C">
      <w:pPr>
        <w:tabs>
          <w:tab w:val="left" w:pos="99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C41A6C">
        <w:rPr>
          <w:b/>
          <w:bCs/>
          <w:sz w:val="24"/>
          <w:szCs w:val="24"/>
        </w:rPr>
        <w:t>Интернет-ресурсы:</w:t>
      </w:r>
    </w:p>
    <w:p w:rsidR="00553F31" w:rsidRPr="00C41A6C" w:rsidRDefault="00553F31" w:rsidP="00C41A6C">
      <w:pPr>
        <w:pStyle w:val="a7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</w:pPr>
      <w:r w:rsidRPr="00C41A6C">
        <w:t>Мой рубль [Электронный ресурс]. – Режим доступа: https://myrouble.ru/, свободный. – Загл. с экрана.</w:t>
      </w:r>
    </w:p>
    <w:p w:rsidR="00553F31" w:rsidRPr="00C41A6C" w:rsidRDefault="00553F31" w:rsidP="00C41A6C">
      <w:pPr>
        <w:pStyle w:val="1"/>
        <w:numPr>
          <w:ilvl w:val="0"/>
          <w:numId w:val="29"/>
        </w:numPr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41A6C">
        <w:rPr>
          <w:rFonts w:ascii="Times New Roman" w:hAnsi="Times New Roman" w:cs="Times New Roman"/>
          <w:b w:val="0"/>
          <w:color w:val="auto"/>
          <w:sz w:val="24"/>
          <w:szCs w:val="24"/>
        </w:rPr>
        <w:t>Как стать успешным человеком [Электронный ресурс]. – Режим доступа: https://yandex.ru/turbo?text=https%3A%2F%2Fvsvoemdome.ru%2Fpsihologiya%2Fkak-stat-uspeshnym-chelovekom, свободный. – Загл. с экрана.</w:t>
      </w:r>
    </w:p>
    <w:p w:rsidR="003142AC" w:rsidRPr="00C41A6C" w:rsidRDefault="003142AC" w:rsidP="00C41A6C">
      <w:pPr>
        <w:pStyle w:val="a7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</w:pPr>
      <w:r w:rsidRPr="00C41A6C">
        <w:t xml:space="preserve">Тиньков, О.Ю. Я такой как все [Электронный ресурс] / О.Ю. Тиньков </w:t>
      </w:r>
      <w:r w:rsidRPr="00C41A6C">
        <w:sym w:font="Symbol" w:char="F02D"/>
      </w:r>
      <w:r w:rsidRPr="00C41A6C">
        <w:t xml:space="preserve"> </w:t>
      </w:r>
      <w:r w:rsidRPr="00C41A6C">
        <w:rPr>
          <w:bCs/>
          <w:shd w:val="clear" w:color="auto" w:fill="FFFFFF"/>
        </w:rPr>
        <w:t xml:space="preserve">Электрон. текстовые дан. </w:t>
      </w:r>
      <w:r w:rsidRPr="00C41A6C">
        <w:sym w:font="Symbol" w:char="F02D"/>
      </w:r>
      <w:r w:rsidRPr="00C41A6C">
        <w:t xml:space="preserve"> Москва: </w:t>
      </w:r>
      <w:r w:rsidR="000B0F69" w:rsidRPr="00C41A6C">
        <w:rPr>
          <w:bCs/>
          <w:shd w:val="clear" w:color="auto" w:fill="FFFFFF"/>
        </w:rPr>
        <w:t xml:space="preserve">[б.и.], 2010. </w:t>
      </w:r>
      <w:r w:rsidR="000B0F69" w:rsidRPr="00C41A6C">
        <w:rPr>
          <w:bCs/>
          <w:shd w:val="clear" w:color="auto" w:fill="FFFFFF"/>
        </w:rPr>
        <w:sym w:font="Symbol" w:char="F02D"/>
      </w:r>
      <w:r w:rsidR="000B0F69" w:rsidRPr="00C41A6C">
        <w:rPr>
          <w:bCs/>
          <w:shd w:val="clear" w:color="auto" w:fill="FFFFFF"/>
        </w:rPr>
        <w:t xml:space="preserve"> </w:t>
      </w:r>
      <w:r w:rsidRPr="00C41A6C">
        <w:rPr>
          <w:bCs/>
          <w:shd w:val="clear" w:color="auto" w:fill="FFFFFF"/>
        </w:rPr>
        <w:t xml:space="preserve"> </w:t>
      </w:r>
      <w:r w:rsidR="000B0F69" w:rsidRPr="00C41A6C">
        <w:t xml:space="preserve">Режим доступа: </w:t>
      </w:r>
      <w:r w:rsidRPr="00C41A6C">
        <w:t>https://iknigi.net/avtor-oleg-tinkov/11612-ya-takoy-kak-vse-oleg-tinkov.html</w:t>
      </w:r>
      <w:r w:rsidR="000B0F69" w:rsidRPr="00C41A6C">
        <w:t>,</w:t>
      </w:r>
      <w:r w:rsidRPr="00C41A6C">
        <w:t xml:space="preserve"> </w:t>
      </w:r>
      <w:r w:rsidR="000B0F69" w:rsidRPr="00C41A6C">
        <w:t>свободный. – Загл. с экрана.</w:t>
      </w:r>
    </w:p>
    <w:p w:rsidR="00553F31" w:rsidRPr="00C41A6C" w:rsidRDefault="00553F31" w:rsidP="00C41A6C">
      <w:pPr>
        <w:pStyle w:val="a7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</w:pPr>
      <w:r w:rsidRPr="00C41A6C">
        <w:t>Тинькофф [Электронный ресурс]. – Режим доступа: https://tbank.su/biografiya-olega-tinkova/, свободный. – Загл. с экрана.</w:t>
      </w:r>
    </w:p>
    <w:p w:rsidR="00967BBE" w:rsidRPr="00C41A6C" w:rsidRDefault="00967BBE" w:rsidP="00C41A6C">
      <w:pPr>
        <w:pStyle w:val="a7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</w:pPr>
      <w:r w:rsidRPr="00C41A6C">
        <w:t>Игорь Рыбаков [Электронный ресурс]. – Режим доступа: http://rybakovigor.com/, свободный. – Загл. с экрана.</w:t>
      </w:r>
    </w:p>
    <w:p w:rsidR="00553611" w:rsidRPr="00C41A6C" w:rsidRDefault="00D26BF4" w:rsidP="00C41A6C">
      <w:pPr>
        <w:pStyle w:val="a7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</w:pPr>
      <w:r w:rsidRPr="00C41A6C">
        <w:t>Истории развития бизнеса в России и мире [Электронный ресурс]. – Режим доступа: https://moneymakerfactory.ru/spravochnik/wildberries-istoriya-uspeha/, свободный. – Загл. с экрана.</w:t>
      </w:r>
    </w:p>
    <w:p w:rsidR="00001849" w:rsidRPr="00C41A6C" w:rsidRDefault="00001849" w:rsidP="00C41A6C">
      <w:pPr>
        <w:spacing w:line="360" w:lineRule="auto"/>
        <w:jc w:val="center"/>
        <w:rPr>
          <w:sz w:val="24"/>
          <w:szCs w:val="24"/>
        </w:rPr>
      </w:pPr>
    </w:p>
    <w:p w:rsidR="00553F31" w:rsidRPr="00C41A6C" w:rsidRDefault="00553F31" w:rsidP="00C41A6C">
      <w:pPr>
        <w:spacing w:line="360" w:lineRule="auto"/>
        <w:rPr>
          <w:sz w:val="24"/>
          <w:szCs w:val="24"/>
        </w:rPr>
      </w:pPr>
      <w:r w:rsidRPr="00C41A6C">
        <w:rPr>
          <w:sz w:val="24"/>
          <w:szCs w:val="24"/>
        </w:rPr>
        <w:br w:type="page"/>
      </w:r>
    </w:p>
    <w:p w:rsidR="00001849" w:rsidRPr="00C41A6C" w:rsidRDefault="00001849" w:rsidP="00C41A6C">
      <w:pPr>
        <w:spacing w:line="360" w:lineRule="auto"/>
        <w:jc w:val="center"/>
        <w:rPr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</w:pPr>
    </w:p>
    <w:p w:rsidR="00553F31" w:rsidRPr="00C41A6C" w:rsidRDefault="00553F31" w:rsidP="00C41A6C">
      <w:pPr>
        <w:spacing w:line="360" w:lineRule="auto"/>
        <w:jc w:val="center"/>
        <w:rPr>
          <w:b/>
          <w:sz w:val="24"/>
          <w:szCs w:val="24"/>
        </w:rPr>
      </w:pPr>
    </w:p>
    <w:p w:rsidR="00553F31" w:rsidRPr="00C41A6C" w:rsidRDefault="00553F31" w:rsidP="00C41A6C">
      <w:pPr>
        <w:spacing w:line="360" w:lineRule="auto"/>
        <w:jc w:val="center"/>
        <w:rPr>
          <w:b/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</w:pPr>
    </w:p>
    <w:p w:rsidR="00001849" w:rsidRPr="00C41A6C" w:rsidRDefault="00001849" w:rsidP="00C41A6C">
      <w:pPr>
        <w:spacing w:line="360" w:lineRule="auto"/>
        <w:jc w:val="center"/>
        <w:rPr>
          <w:b/>
          <w:sz w:val="24"/>
          <w:szCs w:val="24"/>
        </w:rPr>
        <w:sectPr w:rsidR="00001849" w:rsidRPr="00C41A6C" w:rsidSect="00CB139B">
          <w:footerReference w:type="default" r:id="rId13"/>
          <w:pgSz w:w="11906" w:h="16838"/>
          <w:pgMar w:top="1134" w:right="1134" w:bottom="1134" w:left="1134" w:header="709" w:footer="397" w:gutter="0"/>
          <w:cols w:space="708"/>
          <w:titlePg/>
          <w:docGrid w:linePitch="435"/>
        </w:sectPr>
      </w:pPr>
      <w:r w:rsidRPr="00C41A6C">
        <w:rPr>
          <w:b/>
          <w:sz w:val="24"/>
          <w:szCs w:val="24"/>
        </w:rPr>
        <w:t>ПРИЛОЖЕНИЯ</w:t>
      </w:r>
    </w:p>
    <w:p w:rsidR="00EE4C49" w:rsidRPr="00C41A6C" w:rsidRDefault="00EE4C49" w:rsidP="00C41A6C">
      <w:pPr>
        <w:pStyle w:val="a4"/>
        <w:spacing w:line="360" w:lineRule="auto"/>
        <w:ind w:left="1134" w:hanging="567"/>
        <w:jc w:val="right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lastRenderedPageBreak/>
        <w:t>ПРИЛОЖЕНИЕ 1</w:t>
      </w:r>
    </w:p>
    <w:p w:rsidR="00AA63BF" w:rsidRPr="00C41A6C" w:rsidRDefault="00AA63BF" w:rsidP="00C41A6C">
      <w:pPr>
        <w:pStyle w:val="a4"/>
        <w:spacing w:line="360" w:lineRule="auto"/>
        <w:ind w:left="1134" w:hanging="567"/>
        <w:jc w:val="right"/>
        <w:rPr>
          <w:b/>
          <w:sz w:val="24"/>
          <w:szCs w:val="24"/>
        </w:rPr>
      </w:pPr>
    </w:p>
    <w:p w:rsidR="00AA63BF" w:rsidRPr="00C41A6C" w:rsidRDefault="005607E8" w:rsidP="00C41A6C">
      <w:pPr>
        <w:pStyle w:val="a4"/>
        <w:spacing w:line="360" w:lineRule="auto"/>
        <w:ind w:left="1134" w:hanging="425"/>
        <w:jc w:val="left"/>
        <w:rPr>
          <w:sz w:val="24"/>
          <w:szCs w:val="24"/>
        </w:rPr>
      </w:pPr>
      <w:hyperlink r:id="rId14" w:history="1">
        <w:r w:rsidR="00AA63BF" w:rsidRPr="00997BBC">
          <w:rPr>
            <w:rStyle w:val="a8"/>
            <w:sz w:val="24"/>
            <w:szCs w:val="24"/>
          </w:rPr>
          <w:t>Основная слайд-презентация</w:t>
        </w:r>
      </w:hyperlink>
    </w:p>
    <w:p w:rsidR="00AA63BF" w:rsidRPr="00C41A6C" w:rsidRDefault="00AA63BF" w:rsidP="00C41A6C">
      <w:pPr>
        <w:pStyle w:val="a4"/>
        <w:spacing w:line="360" w:lineRule="auto"/>
        <w:ind w:left="1134" w:hanging="425"/>
        <w:jc w:val="left"/>
        <w:rPr>
          <w:sz w:val="24"/>
          <w:szCs w:val="24"/>
        </w:rPr>
      </w:pPr>
    </w:p>
    <w:p w:rsidR="00AA63BF" w:rsidRPr="00C41A6C" w:rsidRDefault="00AA63BF" w:rsidP="00C41A6C">
      <w:pPr>
        <w:pStyle w:val="a4"/>
        <w:spacing w:line="360" w:lineRule="auto"/>
        <w:ind w:left="1134" w:hanging="425"/>
        <w:jc w:val="left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t>Презентации студентов:</w:t>
      </w:r>
    </w:p>
    <w:p w:rsidR="00AA63BF" w:rsidRPr="00C41A6C" w:rsidRDefault="005607E8" w:rsidP="00C41A6C">
      <w:pPr>
        <w:pStyle w:val="a4"/>
        <w:spacing w:line="360" w:lineRule="auto"/>
        <w:ind w:left="1134" w:hanging="425"/>
        <w:jc w:val="left"/>
        <w:rPr>
          <w:bCs/>
          <w:sz w:val="24"/>
          <w:szCs w:val="24"/>
        </w:rPr>
      </w:pPr>
      <w:hyperlink r:id="rId15" w:history="1">
        <w:r w:rsidR="00AA63BF" w:rsidRPr="00997BBC">
          <w:rPr>
            <w:rStyle w:val="a8"/>
            <w:bCs/>
            <w:sz w:val="24"/>
            <w:szCs w:val="24"/>
          </w:rPr>
          <w:t>Тиньков Олег Юрьевич</w:t>
        </w:r>
      </w:hyperlink>
      <w:r w:rsidR="00AA63BF" w:rsidRPr="00C41A6C">
        <w:rPr>
          <w:bCs/>
          <w:sz w:val="24"/>
          <w:szCs w:val="24"/>
        </w:rPr>
        <w:t xml:space="preserve"> </w:t>
      </w:r>
    </w:p>
    <w:p w:rsidR="00AA63BF" w:rsidRPr="00C41A6C" w:rsidRDefault="005607E8" w:rsidP="00C41A6C">
      <w:pPr>
        <w:pStyle w:val="a4"/>
        <w:spacing w:line="360" w:lineRule="auto"/>
        <w:ind w:left="1134" w:hanging="425"/>
        <w:jc w:val="left"/>
        <w:rPr>
          <w:bCs/>
          <w:sz w:val="24"/>
          <w:szCs w:val="24"/>
        </w:rPr>
      </w:pPr>
      <w:hyperlink r:id="rId16" w:history="1">
        <w:r w:rsidR="00AA63BF" w:rsidRPr="00997BBC">
          <w:rPr>
            <w:rStyle w:val="a8"/>
            <w:bCs/>
            <w:sz w:val="24"/>
            <w:szCs w:val="24"/>
          </w:rPr>
          <w:t>Рыбаков Игорь Владимирович</w:t>
        </w:r>
      </w:hyperlink>
      <w:r w:rsidR="00AA63BF" w:rsidRPr="00C41A6C">
        <w:rPr>
          <w:bCs/>
          <w:sz w:val="24"/>
          <w:szCs w:val="24"/>
        </w:rPr>
        <w:t xml:space="preserve"> </w:t>
      </w:r>
    </w:p>
    <w:p w:rsidR="00AA63BF" w:rsidRPr="00C41A6C" w:rsidRDefault="005607E8" w:rsidP="00C41A6C">
      <w:pPr>
        <w:pStyle w:val="a4"/>
        <w:spacing w:line="360" w:lineRule="auto"/>
        <w:ind w:left="1134" w:hanging="425"/>
        <w:jc w:val="left"/>
        <w:rPr>
          <w:sz w:val="24"/>
          <w:szCs w:val="24"/>
        </w:rPr>
      </w:pPr>
      <w:hyperlink r:id="rId17" w:history="1">
        <w:r w:rsidR="00AA63BF" w:rsidRPr="00997BBC">
          <w:rPr>
            <w:rStyle w:val="a8"/>
            <w:bCs/>
            <w:sz w:val="24"/>
            <w:szCs w:val="24"/>
          </w:rPr>
          <w:t>Бакальчук</w:t>
        </w:r>
        <w:r w:rsidR="00AA63BF" w:rsidRPr="00997BBC">
          <w:rPr>
            <w:rStyle w:val="a8"/>
            <w:sz w:val="24"/>
            <w:szCs w:val="24"/>
          </w:rPr>
          <w:t xml:space="preserve"> </w:t>
        </w:r>
        <w:r w:rsidR="00AA63BF" w:rsidRPr="00997BBC">
          <w:rPr>
            <w:rStyle w:val="a8"/>
            <w:bCs/>
            <w:sz w:val="24"/>
            <w:szCs w:val="24"/>
          </w:rPr>
          <w:t>Татьяна Владимировна</w:t>
        </w:r>
      </w:hyperlink>
      <w:r w:rsidR="00AA63BF" w:rsidRPr="00C41A6C">
        <w:rPr>
          <w:bCs/>
          <w:sz w:val="24"/>
          <w:szCs w:val="24"/>
        </w:rPr>
        <w:t xml:space="preserve"> </w:t>
      </w:r>
    </w:p>
    <w:p w:rsidR="00AA63BF" w:rsidRPr="00C41A6C" w:rsidRDefault="00AA63BF" w:rsidP="00C41A6C">
      <w:pPr>
        <w:spacing w:line="360" w:lineRule="auto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br w:type="page"/>
      </w:r>
    </w:p>
    <w:p w:rsidR="00001849" w:rsidRPr="00C41A6C" w:rsidRDefault="00001849" w:rsidP="00C41A6C">
      <w:pPr>
        <w:pStyle w:val="a4"/>
        <w:spacing w:line="360" w:lineRule="auto"/>
        <w:ind w:left="1134" w:hanging="567"/>
        <w:jc w:val="right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lastRenderedPageBreak/>
        <w:t xml:space="preserve">ПРИЛОЖЕНИЕ </w:t>
      </w:r>
      <w:r w:rsidR="00FD1054" w:rsidRPr="00C41A6C">
        <w:rPr>
          <w:b/>
          <w:sz w:val="24"/>
          <w:szCs w:val="24"/>
        </w:rPr>
        <w:t>2</w:t>
      </w:r>
    </w:p>
    <w:p w:rsidR="00EE4C49" w:rsidRPr="00C41A6C" w:rsidRDefault="00EE4C49" w:rsidP="00C41A6C">
      <w:pPr>
        <w:pStyle w:val="a4"/>
        <w:spacing w:line="360" w:lineRule="auto"/>
        <w:ind w:left="1134" w:hanging="567"/>
        <w:jc w:val="right"/>
        <w:rPr>
          <w:b/>
          <w:sz w:val="24"/>
          <w:szCs w:val="24"/>
        </w:rPr>
      </w:pPr>
    </w:p>
    <w:p w:rsidR="00AA63BF" w:rsidRPr="00C41A6C" w:rsidRDefault="00AA63BF" w:rsidP="00C41A6C">
      <w:pPr>
        <w:tabs>
          <w:tab w:val="left" w:pos="7230"/>
        </w:tabs>
        <w:spacing w:line="360" w:lineRule="auto"/>
        <w:jc w:val="center"/>
        <w:rPr>
          <w:b/>
          <w:sz w:val="24"/>
          <w:szCs w:val="24"/>
        </w:rPr>
      </w:pPr>
      <w:r w:rsidRPr="00C41A6C">
        <w:rPr>
          <w:b/>
          <w:sz w:val="24"/>
          <w:szCs w:val="24"/>
        </w:rPr>
        <w:t>ТЕСТ «СПОСОБНЫ ЛИ ВЫ ДОБИТЬСЯ УСПЕХА»</w:t>
      </w:r>
    </w:p>
    <w:p w:rsidR="00AA63BF" w:rsidRPr="00C41A6C" w:rsidRDefault="00AA63BF" w:rsidP="00C41A6C">
      <w:pPr>
        <w:tabs>
          <w:tab w:val="left" w:pos="7230"/>
        </w:tabs>
        <w:spacing w:line="360" w:lineRule="auto"/>
        <w:jc w:val="center"/>
        <w:rPr>
          <w:b/>
          <w:sz w:val="24"/>
          <w:szCs w:val="24"/>
        </w:rPr>
      </w:pP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</w:pPr>
      <w:r w:rsidRPr="00C41A6C">
        <w:t>За каждый положительный ответ «да» полагается 1 балл, а за каждый отрицательный «нет» – 0 баллов.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b/>
        </w:rPr>
      </w:pPr>
      <w:r w:rsidRPr="00C41A6C">
        <w:rPr>
          <w:b/>
        </w:rPr>
        <w:t>Вопросы: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1. </w:t>
      </w:r>
      <w:r w:rsidRPr="00C41A6C">
        <w:t>У вас твёрдая походка и крепкое рукопожатие?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2. </w:t>
      </w:r>
      <w:r w:rsidRPr="00C41A6C">
        <w:t>Вы всегда опрятны и хорошо одеты?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3. </w:t>
      </w:r>
      <w:r w:rsidRPr="00C41A6C">
        <w:t>Умеете ли вы сохранять спокойствие даже в кризисных ситуациях?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4.</w:t>
      </w:r>
      <w:r w:rsidRPr="00C41A6C">
        <w:t> Вам присущ оптимизм?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5.</w:t>
      </w:r>
      <w:r w:rsidRPr="00C41A6C">
        <w:t> Вы трезво оцениваете свои способности и возможности?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6.</w:t>
      </w:r>
      <w:r w:rsidRPr="00C41A6C">
        <w:t> Вы заботитесь о своём здоровье?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7. </w:t>
      </w:r>
      <w:r w:rsidRPr="00C41A6C">
        <w:t>Ваши высказывания и суждения обычно решительны и убедительны?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8. </w:t>
      </w:r>
      <w:r w:rsidRPr="00C41A6C">
        <w:t>Вы способны спокойно, без вспышек гнева и злобы реагировать на критику?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</w:pPr>
      <w:r w:rsidRPr="00C41A6C">
        <w:rPr>
          <w:rStyle w:val="a9"/>
          <w:bdr w:val="none" w:sz="0" w:space="0" w:color="auto" w:frame="1"/>
        </w:rPr>
        <w:t>9. </w:t>
      </w:r>
      <w:r w:rsidRPr="00C41A6C">
        <w:t>Вы умеете налаживать деловые контакты?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spacing w:val="-6"/>
        </w:rPr>
      </w:pPr>
      <w:r w:rsidRPr="00C41A6C">
        <w:rPr>
          <w:rStyle w:val="a9"/>
          <w:spacing w:val="-6"/>
          <w:bdr w:val="none" w:sz="0" w:space="0" w:color="auto" w:frame="1"/>
        </w:rPr>
        <w:t>10.</w:t>
      </w:r>
      <w:r w:rsidRPr="00C41A6C">
        <w:rPr>
          <w:spacing w:val="-6"/>
        </w:rPr>
        <w:t> Вам свойственно принимать самостоятельные решения без желания советоваться с другими?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right="-284" w:firstLine="709"/>
        <w:jc w:val="both"/>
        <w:textAlignment w:val="top"/>
      </w:pPr>
      <w:r w:rsidRPr="00C41A6C">
        <w:rPr>
          <w:rStyle w:val="a9"/>
          <w:bdr w:val="none" w:sz="0" w:space="0" w:color="auto" w:frame="1"/>
        </w:rPr>
        <w:t>Расшифровка теста: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right="27" w:firstLine="709"/>
        <w:jc w:val="both"/>
        <w:textAlignment w:val="top"/>
      </w:pPr>
      <w:r w:rsidRPr="00C41A6C">
        <w:rPr>
          <w:rStyle w:val="a9"/>
          <w:bdr w:val="none" w:sz="0" w:space="0" w:color="auto" w:frame="1"/>
        </w:rPr>
        <w:t>Если вы смогли набрать всего от 0 до 1 балла</w:t>
      </w:r>
      <w:r w:rsidRPr="00C41A6C">
        <w:t>, то, похоже, вам на всё наплевать и успех вас не очень-то и интересует.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right="27" w:firstLine="709"/>
        <w:jc w:val="both"/>
        <w:textAlignment w:val="top"/>
      </w:pPr>
      <w:r w:rsidRPr="00C41A6C">
        <w:rPr>
          <w:rStyle w:val="a9"/>
          <w:bdr w:val="none" w:sz="0" w:space="0" w:color="auto" w:frame="1"/>
        </w:rPr>
        <w:t>Если вам удалось набрать от 1 до 4 баллов</w:t>
      </w:r>
      <w:r w:rsidRPr="00C41A6C">
        <w:t>, то это может означать, что, скорее всего, вы отличаетесь пассивным отношением к жизни. Вам просто необходимо больше веры в себя, в свои качества, в возможность достичь чего-либо. Только тогда вам удастся в достаточной степени реализовать свои притязания и потребности.</w:t>
      </w:r>
    </w:p>
    <w:p w:rsidR="00AA63BF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right="27" w:firstLine="709"/>
        <w:jc w:val="both"/>
        <w:textAlignment w:val="top"/>
      </w:pPr>
      <w:r w:rsidRPr="00C41A6C">
        <w:rPr>
          <w:rStyle w:val="a9"/>
          <w:bdr w:val="none" w:sz="0" w:space="0" w:color="auto" w:frame="1"/>
        </w:rPr>
        <w:t>Сумма от 4 до 7 баллов</w:t>
      </w:r>
      <w:r w:rsidRPr="00C41A6C">
        <w:t> означает, что вы в принципе обладаете достаточным количеством качеств, необходимых для того, чтобы утвердиться в обществе и достичь какого-либо успеха в жизни. Но всё же вам необходимо постоянно контролировать себя и не допускать, чтобы из вашего подсознания вырывались негативные переживания, оценки и суждения, способные отрицательно влиять на ваши действия.</w:t>
      </w:r>
    </w:p>
    <w:p w:rsidR="0058524C" w:rsidRPr="00C41A6C" w:rsidRDefault="00AA63BF" w:rsidP="00C41A6C">
      <w:pPr>
        <w:pStyle w:val="a6"/>
        <w:shd w:val="clear" w:color="auto" w:fill="FFFFFF"/>
        <w:spacing w:before="0" w:beforeAutospacing="0" w:after="0" w:afterAutospacing="0" w:line="360" w:lineRule="auto"/>
        <w:ind w:right="27" w:firstLine="709"/>
        <w:jc w:val="both"/>
        <w:textAlignment w:val="top"/>
      </w:pPr>
      <w:r w:rsidRPr="00C41A6C">
        <w:rPr>
          <w:rStyle w:val="a9"/>
          <w:bdr w:val="none" w:sz="0" w:space="0" w:color="auto" w:frame="1"/>
        </w:rPr>
        <w:t>Если же сумма набранных баллов находится в пределах между 7 и 10</w:t>
      </w:r>
      <w:r w:rsidRPr="00C41A6C">
        <w:t>, то это уже может свидетельствовать о том, что у вас имеются все предпосылки, все возможности для того, чтобы добиться успеха в жизни, чем бы вы ни занимались! Вы наверняка упорны в достижении поставленных перед собой целей и готовы преодолевать любые препятствия на этом пути. В вашем характере явно присутствует достаточное равновесие между инстинктом и разумом, между личной и общественной жизнью, между действием и размышлением.</w:t>
      </w:r>
    </w:p>
    <w:sectPr w:rsidR="0058524C" w:rsidRPr="00C41A6C" w:rsidSect="00337FB3">
      <w:footerReference w:type="default" r:id="rId18"/>
      <w:pgSz w:w="11906" w:h="16838" w:code="9"/>
      <w:pgMar w:top="1134" w:right="851" w:bottom="1134" w:left="1247" w:header="1134" w:footer="397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7E8" w:rsidRDefault="005607E8">
      <w:r>
        <w:separator/>
      </w:r>
    </w:p>
  </w:endnote>
  <w:endnote w:type="continuationSeparator" w:id="0">
    <w:p w:rsidR="005607E8" w:rsidRDefault="0056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14329"/>
    </w:sdtPr>
    <w:sdtEndPr>
      <w:rPr>
        <w:sz w:val="24"/>
        <w:szCs w:val="24"/>
      </w:rPr>
    </w:sdtEndPr>
    <w:sdtContent>
      <w:p w:rsidR="007424E4" w:rsidRDefault="00F548E0">
        <w:pPr>
          <w:pStyle w:val="ae"/>
          <w:jc w:val="right"/>
        </w:pPr>
        <w:r w:rsidRPr="00706740">
          <w:rPr>
            <w:sz w:val="24"/>
            <w:szCs w:val="24"/>
          </w:rPr>
          <w:fldChar w:fldCharType="begin"/>
        </w:r>
        <w:r w:rsidR="007424E4" w:rsidRPr="00706740">
          <w:rPr>
            <w:sz w:val="24"/>
            <w:szCs w:val="24"/>
          </w:rPr>
          <w:instrText xml:space="preserve"> PAGE   \* MERGEFORMAT </w:instrText>
        </w:r>
        <w:r w:rsidRPr="00706740">
          <w:rPr>
            <w:sz w:val="24"/>
            <w:szCs w:val="24"/>
          </w:rPr>
          <w:fldChar w:fldCharType="separate"/>
        </w:r>
        <w:r w:rsidR="00586C1A">
          <w:rPr>
            <w:noProof/>
            <w:sz w:val="24"/>
            <w:szCs w:val="24"/>
          </w:rPr>
          <w:t>2</w:t>
        </w:r>
        <w:r w:rsidRPr="00706740">
          <w:rPr>
            <w:sz w:val="24"/>
            <w:szCs w:val="24"/>
          </w:rPr>
          <w:fldChar w:fldCharType="end"/>
        </w:r>
      </w:p>
    </w:sdtContent>
  </w:sdt>
  <w:p w:rsidR="007424E4" w:rsidRDefault="007424E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4E4" w:rsidRPr="00865C3C" w:rsidRDefault="00F548E0">
    <w:pPr>
      <w:pStyle w:val="ae"/>
      <w:jc w:val="right"/>
      <w:rPr>
        <w:sz w:val="28"/>
        <w:szCs w:val="28"/>
      </w:rPr>
    </w:pPr>
    <w:r w:rsidRPr="00865C3C">
      <w:rPr>
        <w:sz w:val="28"/>
        <w:szCs w:val="28"/>
      </w:rPr>
      <w:fldChar w:fldCharType="begin"/>
    </w:r>
    <w:r w:rsidR="007424E4" w:rsidRPr="00865C3C">
      <w:rPr>
        <w:sz w:val="28"/>
        <w:szCs w:val="28"/>
      </w:rPr>
      <w:instrText xml:space="preserve"> PAGE   \* MERGEFORMAT </w:instrText>
    </w:r>
    <w:r w:rsidRPr="00865C3C">
      <w:rPr>
        <w:sz w:val="28"/>
        <w:szCs w:val="28"/>
      </w:rPr>
      <w:fldChar w:fldCharType="separate"/>
    </w:r>
    <w:r w:rsidR="00586C1A">
      <w:rPr>
        <w:noProof/>
        <w:sz w:val="28"/>
        <w:szCs w:val="28"/>
      </w:rPr>
      <w:t>19</w:t>
    </w:r>
    <w:r w:rsidRPr="00865C3C">
      <w:rPr>
        <w:sz w:val="28"/>
        <w:szCs w:val="28"/>
      </w:rPr>
      <w:fldChar w:fldCharType="end"/>
    </w:r>
  </w:p>
  <w:p w:rsidR="007424E4" w:rsidRDefault="007424E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7E8" w:rsidRDefault="005607E8">
      <w:r>
        <w:separator/>
      </w:r>
    </w:p>
  </w:footnote>
  <w:footnote w:type="continuationSeparator" w:id="0">
    <w:p w:rsidR="005607E8" w:rsidRDefault="0056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2E0D6F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BD0B2C"/>
    <w:multiLevelType w:val="hybridMultilevel"/>
    <w:tmpl w:val="B73C2E44"/>
    <w:lvl w:ilvl="0" w:tplc="D3EA534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34B17"/>
    <w:multiLevelType w:val="hybridMultilevel"/>
    <w:tmpl w:val="0158C582"/>
    <w:lvl w:ilvl="0" w:tplc="AB161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5A2504">
      <w:start w:val="23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C11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8E3D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C76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F0F4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5AA6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C8A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46B3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067C8"/>
    <w:multiLevelType w:val="hybridMultilevel"/>
    <w:tmpl w:val="79AE79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438F9"/>
    <w:multiLevelType w:val="hybridMultilevel"/>
    <w:tmpl w:val="7F649B3C"/>
    <w:lvl w:ilvl="0" w:tplc="AA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92DE7"/>
    <w:multiLevelType w:val="hybridMultilevel"/>
    <w:tmpl w:val="74FEA466"/>
    <w:lvl w:ilvl="0" w:tplc="AA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42BF6"/>
    <w:multiLevelType w:val="hybridMultilevel"/>
    <w:tmpl w:val="655CD97E"/>
    <w:lvl w:ilvl="0" w:tplc="1C16D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7294F"/>
    <w:multiLevelType w:val="hybridMultilevel"/>
    <w:tmpl w:val="BE2AFA7C"/>
    <w:lvl w:ilvl="0" w:tplc="22EC09F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437151"/>
    <w:multiLevelType w:val="hybridMultilevel"/>
    <w:tmpl w:val="00CCDF9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8EC3987"/>
    <w:multiLevelType w:val="hybridMultilevel"/>
    <w:tmpl w:val="A2D8D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B1D52"/>
    <w:multiLevelType w:val="hybridMultilevel"/>
    <w:tmpl w:val="BE2AFA7C"/>
    <w:lvl w:ilvl="0" w:tplc="22EC09F0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A6E1692"/>
    <w:multiLevelType w:val="hybridMultilevel"/>
    <w:tmpl w:val="F5BE2B5C"/>
    <w:lvl w:ilvl="0" w:tplc="13DC3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B5E03"/>
    <w:multiLevelType w:val="hybridMultilevel"/>
    <w:tmpl w:val="6E647DD0"/>
    <w:lvl w:ilvl="0" w:tplc="97842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6B2B5C"/>
    <w:multiLevelType w:val="hybridMultilevel"/>
    <w:tmpl w:val="226C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47359"/>
    <w:multiLevelType w:val="hybridMultilevel"/>
    <w:tmpl w:val="EDC2D04C"/>
    <w:lvl w:ilvl="0" w:tplc="AA4EFF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3A60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06FD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B601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0694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0E10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4A2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FA32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C35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464488"/>
    <w:multiLevelType w:val="hybridMultilevel"/>
    <w:tmpl w:val="E20C717E"/>
    <w:lvl w:ilvl="0" w:tplc="AA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23894"/>
    <w:multiLevelType w:val="hybridMultilevel"/>
    <w:tmpl w:val="7D4E9CF4"/>
    <w:lvl w:ilvl="0" w:tplc="AA4EFF1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2D6F2B17"/>
    <w:multiLevelType w:val="hybridMultilevel"/>
    <w:tmpl w:val="0A28E092"/>
    <w:lvl w:ilvl="0" w:tplc="83781D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73994"/>
    <w:multiLevelType w:val="hybridMultilevel"/>
    <w:tmpl w:val="4FDACC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C272C8"/>
    <w:multiLevelType w:val="hybridMultilevel"/>
    <w:tmpl w:val="80721D40"/>
    <w:lvl w:ilvl="0" w:tplc="AA4EFF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4876CC9"/>
    <w:multiLevelType w:val="hybridMultilevel"/>
    <w:tmpl w:val="5A328E06"/>
    <w:lvl w:ilvl="0" w:tplc="EEA0FF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97E0D"/>
    <w:multiLevelType w:val="hybridMultilevel"/>
    <w:tmpl w:val="1ED4FF90"/>
    <w:lvl w:ilvl="0" w:tplc="771CF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D297A"/>
    <w:multiLevelType w:val="hybridMultilevel"/>
    <w:tmpl w:val="B7502B3E"/>
    <w:lvl w:ilvl="0" w:tplc="8C74D214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4314CA0"/>
    <w:multiLevelType w:val="hybridMultilevel"/>
    <w:tmpl w:val="BA10A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53189B"/>
    <w:multiLevelType w:val="hybridMultilevel"/>
    <w:tmpl w:val="CD9C88EA"/>
    <w:lvl w:ilvl="0" w:tplc="5D920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5D21DEA"/>
    <w:multiLevelType w:val="hybridMultilevel"/>
    <w:tmpl w:val="5A328E06"/>
    <w:lvl w:ilvl="0" w:tplc="EEA0FF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D0D04"/>
    <w:multiLevelType w:val="hybridMultilevel"/>
    <w:tmpl w:val="26B8DED6"/>
    <w:lvl w:ilvl="0" w:tplc="97842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11560"/>
    <w:multiLevelType w:val="hybridMultilevel"/>
    <w:tmpl w:val="1E68D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5729E"/>
    <w:multiLevelType w:val="hybridMultilevel"/>
    <w:tmpl w:val="6B540356"/>
    <w:lvl w:ilvl="0" w:tplc="97842F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34C47"/>
    <w:multiLevelType w:val="hybridMultilevel"/>
    <w:tmpl w:val="1CA2E0D0"/>
    <w:lvl w:ilvl="0" w:tplc="8C74D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2"/>
  </w:num>
  <w:num w:numId="4">
    <w:abstractNumId w:val="29"/>
  </w:num>
  <w:num w:numId="5">
    <w:abstractNumId w:val="22"/>
  </w:num>
  <w:num w:numId="6">
    <w:abstractNumId w:val="15"/>
  </w:num>
  <w:num w:numId="7">
    <w:abstractNumId w:val="4"/>
  </w:num>
  <w:num w:numId="8">
    <w:abstractNumId w:val="26"/>
  </w:num>
  <w:num w:numId="9">
    <w:abstractNumId w:val="19"/>
  </w:num>
  <w:num w:numId="10">
    <w:abstractNumId w:val="0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7"/>
  </w:num>
  <w:num w:numId="16">
    <w:abstractNumId w:val="25"/>
  </w:num>
  <w:num w:numId="17">
    <w:abstractNumId w:val="8"/>
  </w:num>
  <w:num w:numId="18">
    <w:abstractNumId w:val="9"/>
  </w:num>
  <w:num w:numId="19">
    <w:abstractNumId w:val="1"/>
  </w:num>
  <w:num w:numId="20">
    <w:abstractNumId w:val="20"/>
  </w:num>
  <w:num w:numId="21">
    <w:abstractNumId w:val="16"/>
  </w:num>
  <w:num w:numId="22">
    <w:abstractNumId w:val="14"/>
  </w:num>
  <w:num w:numId="23">
    <w:abstractNumId w:val="13"/>
  </w:num>
  <w:num w:numId="24">
    <w:abstractNumId w:val="27"/>
  </w:num>
  <w:num w:numId="25">
    <w:abstractNumId w:val="3"/>
  </w:num>
  <w:num w:numId="26">
    <w:abstractNumId w:val="18"/>
  </w:num>
  <w:num w:numId="27">
    <w:abstractNumId w:val="5"/>
  </w:num>
  <w:num w:numId="28">
    <w:abstractNumId w:val="24"/>
  </w:num>
  <w:num w:numId="29">
    <w:abstractNumId w:val="23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52C"/>
    <w:rsid w:val="00001849"/>
    <w:rsid w:val="00006AE6"/>
    <w:rsid w:val="00007126"/>
    <w:rsid w:val="0001683C"/>
    <w:rsid w:val="0003252C"/>
    <w:rsid w:val="0007198A"/>
    <w:rsid w:val="000727F9"/>
    <w:rsid w:val="000901DA"/>
    <w:rsid w:val="00092288"/>
    <w:rsid w:val="0009526A"/>
    <w:rsid w:val="000B0F69"/>
    <w:rsid w:val="000D3BBB"/>
    <w:rsid w:val="000E257F"/>
    <w:rsid w:val="000E2FEE"/>
    <w:rsid w:val="00104289"/>
    <w:rsid w:val="00114D04"/>
    <w:rsid w:val="00130C65"/>
    <w:rsid w:val="0014570A"/>
    <w:rsid w:val="00162AF1"/>
    <w:rsid w:val="00194C3E"/>
    <w:rsid w:val="001A448A"/>
    <w:rsid w:val="001A4C12"/>
    <w:rsid w:val="001C424D"/>
    <w:rsid w:val="001D5932"/>
    <w:rsid w:val="001E2CCB"/>
    <w:rsid w:val="00204D8C"/>
    <w:rsid w:val="00240441"/>
    <w:rsid w:val="002536E0"/>
    <w:rsid w:val="00281729"/>
    <w:rsid w:val="002B108F"/>
    <w:rsid w:val="002C041F"/>
    <w:rsid w:val="002C7255"/>
    <w:rsid w:val="002D6FAB"/>
    <w:rsid w:val="002D74BA"/>
    <w:rsid w:val="002E6089"/>
    <w:rsid w:val="00301B33"/>
    <w:rsid w:val="00303405"/>
    <w:rsid w:val="003142AC"/>
    <w:rsid w:val="00337FB3"/>
    <w:rsid w:val="00365651"/>
    <w:rsid w:val="00373961"/>
    <w:rsid w:val="00375A31"/>
    <w:rsid w:val="003917BF"/>
    <w:rsid w:val="00394AB0"/>
    <w:rsid w:val="003D076C"/>
    <w:rsid w:val="00420D77"/>
    <w:rsid w:val="00431B90"/>
    <w:rsid w:val="00457D83"/>
    <w:rsid w:val="00461900"/>
    <w:rsid w:val="00467480"/>
    <w:rsid w:val="00476E2E"/>
    <w:rsid w:val="00491853"/>
    <w:rsid w:val="004A0F96"/>
    <w:rsid w:val="004B0C46"/>
    <w:rsid w:val="004C661A"/>
    <w:rsid w:val="004D1B09"/>
    <w:rsid w:val="0054674E"/>
    <w:rsid w:val="00553611"/>
    <w:rsid w:val="00553F31"/>
    <w:rsid w:val="005607E8"/>
    <w:rsid w:val="0056197A"/>
    <w:rsid w:val="0058524C"/>
    <w:rsid w:val="00586C1A"/>
    <w:rsid w:val="005F2108"/>
    <w:rsid w:val="005F3226"/>
    <w:rsid w:val="00600FD8"/>
    <w:rsid w:val="00610DCE"/>
    <w:rsid w:val="006275F5"/>
    <w:rsid w:val="00645CA2"/>
    <w:rsid w:val="006532C5"/>
    <w:rsid w:val="006634B6"/>
    <w:rsid w:val="0067265B"/>
    <w:rsid w:val="00674FFA"/>
    <w:rsid w:val="006C7AEF"/>
    <w:rsid w:val="006E1F1C"/>
    <w:rsid w:val="006F408D"/>
    <w:rsid w:val="007025AD"/>
    <w:rsid w:val="00703371"/>
    <w:rsid w:val="00706740"/>
    <w:rsid w:val="00710EFE"/>
    <w:rsid w:val="00732C1F"/>
    <w:rsid w:val="007424E4"/>
    <w:rsid w:val="00743CE5"/>
    <w:rsid w:val="00745613"/>
    <w:rsid w:val="00747892"/>
    <w:rsid w:val="0078665D"/>
    <w:rsid w:val="008116B2"/>
    <w:rsid w:val="00814D45"/>
    <w:rsid w:val="008866BC"/>
    <w:rsid w:val="00894FB5"/>
    <w:rsid w:val="008A6F68"/>
    <w:rsid w:val="008C0654"/>
    <w:rsid w:val="008C186F"/>
    <w:rsid w:val="008D14C2"/>
    <w:rsid w:val="008E4C86"/>
    <w:rsid w:val="00913B24"/>
    <w:rsid w:val="00920F64"/>
    <w:rsid w:val="00925844"/>
    <w:rsid w:val="0092784F"/>
    <w:rsid w:val="00963BE5"/>
    <w:rsid w:val="00967BBE"/>
    <w:rsid w:val="00997BBC"/>
    <w:rsid w:val="009B1807"/>
    <w:rsid w:val="009D705D"/>
    <w:rsid w:val="009F47F9"/>
    <w:rsid w:val="00A00497"/>
    <w:rsid w:val="00A16CC1"/>
    <w:rsid w:val="00A60803"/>
    <w:rsid w:val="00AA63BF"/>
    <w:rsid w:val="00AE0DA7"/>
    <w:rsid w:val="00B251FD"/>
    <w:rsid w:val="00B444F3"/>
    <w:rsid w:val="00B6151E"/>
    <w:rsid w:val="00B67E4E"/>
    <w:rsid w:val="00B75D2D"/>
    <w:rsid w:val="00B96743"/>
    <w:rsid w:val="00BE501E"/>
    <w:rsid w:val="00BE7E0E"/>
    <w:rsid w:val="00C1394F"/>
    <w:rsid w:val="00C2361E"/>
    <w:rsid w:val="00C41A6C"/>
    <w:rsid w:val="00C619F3"/>
    <w:rsid w:val="00C62CA9"/>
    <w:rsid w:val="00C87351"/>
    <w:rsid w:val="00CB139B"/>
    <w:rsid w:val="00CB1503"/>
    <w:rsid w:val="00D02B71"/>
    <w:rsid w:val="00D26BF4"/>
    <w:rsid w:val="00D548C0"/>
    <w:rsid w:val="00D61931"/>
    <w:rsid w:val="00D73722"/>
    <w:rsid w:val="00DC2D1B"/>
    <w:rsid w:val="00DE3069"/>
    <w:rsid w:val="00E028F1"/>
    <w:rsid w:val="00E04CBE"/>
    <w:rsid w:val="00E13D5C"/>
    <w:rsid w:val="00E237FE"/>
    <w:rsid w:val="00E555DD"/>
    <w:rsid w:val="00E726D6"/>
    <w:rsid w:val="00E73961"/>
    <w:rsid w:val="00E85C79"/>
    <w:rsid w:val="00EE4C49"/>
    <w:rsid w:val="00F548E0"/>
    <w:rsid w:val="00F63C5D"/>
    <w:rsid w:val="00F6473B"/>
    <w:rsid w:val="00F85E37"/>
    <w:rsid w:val="00F90676"/>
    <w:rsid w:val="00FB65CE"/>
    <w:rsid w:val="00FC393C"/>
    <w:rsid w:val="00FD021E"/>
    <w:rsid w:val="00FD1054"/>
    <w:rsid w:val="00FD3E46"/>
    <w:rsid w:val="00FF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C7661-0FDE-492D-8F44-81E34049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252C"/>
    <w:pPr>
      <w:spacing w:after="0" w:line="240" w:lineRule="auto"/>
    </w:pPr>
    <w:rPr>
      <w:rFonts w:eastAsia="Times New Roman"/>
      <w:sz w:val="32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53F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03252C"/>
    <w:pPr>
      <w:keepNext/>
      <w:spacing w:line="360" w:lineRule="auto"/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03252C"/>
    <w:pPr>
      <w:keepNext/>
      <w:outlineLvl w:val="2"/>
    </w:pPr>
    <w:rPr>
      <w:b/>
      <w:cap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03252C"/>
    <w:rPr>
      <w:rFonts w:eastAsia="Times New Roman"/>
      <w:b/>
      <w:sz w:val="28"/>
      <w:szCs w:val="20"/>
    </w:rPr>
  </w:style>
  <w:style w:type="character" w:customStyle="1" w:styleId="30">
    <w:name w:val="Заголовок 3 Знак"/>
    <w:basedOn w:val="a1"/>
    <w:link w:val="3"/>
    <w:rsid w:val="0003252C"/>
    <w:rPr>
      <w:rFonts w:eastAsia="Times New Roman"/>
      <w:b/>
      <w:caps/>
      <w:sz w:val="28"/>
      <w:szCs w:val="20"/>
    </w:rPr>
  </w:style>
  <w:style w:type="paragraph" w:styleId="a4">
    <w:name w:val="Body Text"/>
    <w:basedOn w:val="a0"/>
    <w:link w:val="a5"/>
    <w:rsid w:val="0003252C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03252C"/>
    <w:rPr>
      <w:rFonts w:eastAsia="Times New Roman"/>
      <w:sz w:val="28"/>
      <w:szCs w:val="20"/>
      <w:lang w:eastAsia="ru-RU"/>
    </w:rPr>
  </w:style>
  <w:style w:type="paragraph" w:styleId="a6">
    <w:name w:val="Normal (Web)"/>
    <w:basedOn w:val="a0"/>
    <w:uiPriority w:val="99"/>
    <w:rsid w:val="0003252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0"/>
    <w:uiPriority w:val="34"/>
    <w:qFormat/>
    <w:rsid w:val="0003252C"/>
    <w:pPr>
      <w:ind w:left="720"/>
      <w:contextualSpacing/>
    </w:pPr>
    <w:rPr>
      <w:sz w:val="24"/>
      <w:szCs w:val="24"/>
    </w:rPr>
  </w:style>
  <w:style w:type="character" w:styleId="a8">
    <w:name w:val="Hyperlink"/>
    <w:uiPriority w:val="99"/>
    <w:unhideWhenUsed/>
    <w:rsid w:val="0003252C"/>
    <w:rPr>
      <w:color w:val="0000FF"/>
      <w:u w:val="single"/>
    </w:rPr>
  </w:style>
  <w:style w:type="character" w:styleId="a9">
    <w:name w:val="Strong"/>
    <w:uiPriority w:val="22"/>
    <w:qFormat/>
    <w:rsid w:val="0003252C"/>
    <w:rPr>
      <w:b/>
      <w:bCs/>
    </w:rPr>
  </w:style>
  <w:style w:type="paragraph" w:styleId="aa">
    <w:name w:val="List"/>
    <w:basedOn w:val="a0"/>
    <w:rsid w:val="0003252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6">
    <w:name w:val="Основной текст (6) + Курсив"/>
    <w:rsid w:val="0003252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9pt">
    <w:name w:val="Основной текст + 9 pt;Полужирный"/>
    <w:rsid w:val="0003252C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b">
    <w:name w:val="Основной текст_"/>
    <w:link w:val="60"/>
    <w:rsid w:val="0003252C"/>
    <w:rPr>
      <w:rFonts w:ascii="Arial Narrow" w:eastAsia="Arial Narrow" w:hAnsi="Arial Narrow" w:cs="Arial Narrow"/>
      <w:shd w:val="clear" w:color="auto" w:fill="FFFFFF"/>
    </w:rPr>
  </w:style>
  <w:style w:type="character" w:customStyle="1" w:styleId="85pt">
    <w:name w:val="Основной текст + 8;5 pt"/>
    <w:rsid w:val="0003252C"/>
    <w:rPr>
      <w:rFonts w:ascii="Arial Narrow" w:eastAsia="Arial Narrow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0">
    <w:name w:val="Основной текст6"/>
    <w:basedOn w:val="a0"/>
    <w:link w:val="ab"/>
    <w:rsid w:val="0003252C"/>
    <w:pPr>
      <w:widowControl w:val="0"/>
      <w:shd w:val="clear" w:color="auto" w:fill="FFFFFF"/>
      <w:spacing w:before="480" w:line="296" w:lineRule="exact"/>
    </w:pPr>
    <w:rPr>
      <w:rFonts w:ascii="Arial Narrow" w:eastAsia="Arial Narrow" w:hAnsi="Arial Narrow" w:cs="Arial Narrow"/>
      <w:sz w:val="24"/>
      <w:szCs w:val="24"/>
      <w:lang w:eastAsia="en-US"/>
    </w:rPr>
  </w:style>
  <w:style w:type="paragraph" w:styleId="21">
    <w:name w:val="List 2"/>
    <w:basedOn w:val="a0"/>
    <w:uiPriority w:val="99"/>
    <w:unhideWhenUsed/>
    <w:rsid w:val="0003252C"/>
    <w:pPr>
      <w:ind w:left="566" w:hanging="283"/>
      <w:contextualSpacing/>
    </w:pPr>
  </w:style>
  <w:style w:type="paragraph" w:styleId="ac">
    <w:name w:val="No Spacing"/>
    <w:link w:val="ad"/>
    <w:uiPriority w:val="1"/>
    <w:qFormat/>
    <w:rsid w:val="0003252C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d">
    <w:name w:val="Без интервала Знак"/>
    <w:link w:val="ac"/>
    <w:uiPriority w:val="1"/>
    <w:rsid w:val="0003252C"/>
    <w:rPr>
      <w:rFonts w:ascii="Calibri" w:eastAsia="Calibri" w:hAnsi="Calibri"/>
      <w:sz w:val="22"/>
      <w:szCs w:val="22"/>
    </w:rPr>
  </w:style>
  <w:style w:type="paragraph" w:styleId="ae">
    <w:name w:val="footer"/>
    <w:basedOn w:val="a0"/>
    <w:link w:val="af"/>
    <w:uiPriority w:val="99"/>
    <w:unhideWhenUsed/>
    <w:rsid w:val="000325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3252C"/>
    <w:rPr>
      <w:rFonts w:eastAsia="Times New Roman"/>
      <w:sz w:val="32"/>
      <w:szCs w:val="20"/>
    </w:rPr>
  </w:style>
  <w:style w:type="character" w:customStyle="1" w:styleId="FontStyle46">
    <w:name w:val="Font Style46"/>
    <w:uiPriority w:val="99"/>
    <w:rsid w:val="0003252C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a">
    <w:name w:val="List Number"/>
    <w:basedOn w:val="a0"/>
    <w:uiPriority w:val="99"/>
    <w:semiHidden/>
    <w:unhideWhenUsed/>
    <w:rsid w:val="0003252C"/>
    <w:pPr>
      <w:numPr>
        <w:numId w:val="10"/>
      </w:numPr>
      <w:contextualSpacing/>
    </w:pPr>
  </w:style>
  <w:style w:type="paragraph" w:styleId="af0">
    <w:name w:val="Plain Text"/>
    <w:basedOn w:val="a0"/>
    <w:link w:val="af1"/>
    <w:uiPriority w:val="99"/>
    <w:unhideWhenUsed/>
    <w:rsid w:val="0003252C"/>
    <w:rPr>
      <w:rFonts w:ascii="Consolas" w:eastAsia="Calibri" w:hAnsi="Consolas"/>
      <w:sz w:val="21"/>
      <w:szCs w:val="21"/>
    </w:rPr>
  </w:style>
  <w:style w:type="character" w:customStyle="1" w:styleId="af1">
    <w:name w:val="Текст Знак"/>
    <w:basedOn w:val="a1"/>
    <w:link w:val="af0"/>
    <w:uiPriority w:val="99"/>
    <w:rsid w:val="0003252C"/>
    <w:rPr>
      <w:rFonts w:ascii="Consolas" w:eastAsia="Calibri" w:hAnsi="Consolas"/>
      <w:sz w:val="21"/>
      <w:szCs w:val="21"/>
    </w:rPr>
  </w:style>
  <w:style w:type="paragraph" w:customStyle="1" w:styleId="11">
    <w:name w:val="Абзац списка1"/>
    <w:basedOn w:val="a0"/>
    <w:rsid w:val="0003252C"/>
    <w:pPr>
      <w:ind w:left="720"/>
      <w:contextualSpacing/>
    </w:pPr>
    <w:rPr>
      <w:sz w:val="24"/>
      <w:szCs w:val="24"/>
    </w:rPr>
  </w:style>
  <w:style w:type="paragraph" w:customStyle="1" w:styleId="mmfbox2">
    <w:name w:val="mmfbox2"/>
    <w:basedOn w:val="a0"/>
    <w:rsid w:val="004A0F96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alloon Text"/>
    <w:basedOn w:val="a0"/>
    <w:link w:val="af3"/>
    <w:uiPriority w:val="99"/>
    <w:semiHidden/>
    <w:unhideWhenUsed/>
    <w:rsid w:val="0000184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001849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header"/>
    <w:basedOn w:val="a0"/>
    <w:link w:val="af5"/>
    <w:uiPriority w:val="99"/>
    <w:semiHidden/>
    <w:unhideWhenUsed/>
    <w:rsid w:val="00C619F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semiHidden/>
    <w:rsid w:val="00C619F3"/>
    <w:rPr>
      <w:rFonts w:eastAsia="Times New Roman"/>
      <w:sz w:val="32"/>
      <w:szCs w:val="20"/>
      <w:lang w:eastAsia="ru-RU"/>
    </w:rPr>
  </w:style>
  <w:style w:type="character" w:customStyle="1" w:styleId="j-article">
    <w:name w:val="j-article"/>
    <w:basedOn w:val="a1"/>
    <w:rsid w:val="00240441"/>
  </w:style>
  <w:style w:type="character" w:customStyle="1" w:styleId="10">
    <w:name w:val="Заголовок 1 Знак"/>
    <w:basedOn w:val="a1"/>
    <w:link w:val="1"/>
    <w:uiPriority w:val="9"/>
    <w:rsid w:val="00553F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6">
    <w:name w:val="FollowedHyperlink"/>
    <w:basedOn w:val="a1"/>
    <w:uiPriority w:val="99"/>
    <w:semiHidden/>
    <w:unhideWhenUsed/>
    <w:rsid w:val="0058524C"/>
    <w:rPr>
      <w:color w:val="954F72" w:themeColor="followedHyperlink"/>
      <w:u w:val="single"/>
    </w:rPr>
  </w:style>
  <w:style w:type="paragraph" w:customStyle="1" w:styleId="Default">
    <w:name w:val="Default"/>
    <w:rsid w:val="00D02B71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1%8B%D0%B1%D0%B0%D0%BA%D0%BE%D0%B2_%D0%A4%D0%BE%D0%BD%D0%B4" TargetMode="External"/><Relationship Id="rId17" Type="http://schemas.openxmlformats.org/officeDocument/2006/relationships/hyperlink" Target="&#1041;&#1072;&#1082;&#1072;&#1083;&#1100;&#1095;&#1091;&#1082;%20&#1058;&#1072;&#1090;&#1100;&#1103;&#1085;&#1072;%20&#1042;&#1083;&#1072;&#1076;&#1080;&#1084;&#1080;&#1088;&#1086;&#1074;&#1085;&#1072;.ppt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6;&#1099;&#1073;&#1072;&#1082;&#1086;&#1074;%20&#1048;&#1075;&#1086;&#1088;&#1100;%20&#1042;&#1083;&#1072;&#1076;&#1080;&#1084;&#1080;&#1088;&#1086;&#1074;&#1080;&#1095;.ppt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5%D1%85%D0%BD%D0%BE%D0%BD%D0%B8%D0%BA%D0%BE%D0%BB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80;&#1085;&#1100;&#1082;&#1086;&#1074;%20&#1054;&#1083;&#1077;&#1075;%20&#1070;&#1088;&#1100;&#1077;&#1074;&#1080;&#1095;.pptx" TargetMode="External"/><Relationship Id="rId10" Type="http://schemas.openxmlformats.org/officeDocument/2006/relationships/hyperlink" Target="https://ru.wikipedia.org/wiki/Forb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Forbes" TargetMode="External"/><Relationship Id="rId14" Type="http://schemas.openxmlformats.org/officeDocument/2006/relationships/hyperlink" Target="&#1054;&#1089;&#1085;&#1086;&#1074;&#1085;&#1072;&#1103;%20&#1089;&#1083;&#1072;&#1081;&#1076;-&#1087;&#1088;&#1077;&#1079;&#1077;&#1085;&#1090;&#1072;&#1094;&#1080;&#1103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6EE2D-6D6B-4A13-B094-F27718443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4567</Words>
  <Characters>26037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Курленя Василина Анатольевна</dc:creator>
  <cp:keywords/>
  <dc:description/>
  <cp:lastModifiedBy>Мария Александровна Итигечева</cp:lastModifiedBy>
  <cp:revision>93</cp:revision>
  <dcterms:created xsi:type="dcterms:W3CDTF">2019-12-23T05:26:00Z</dcterms:created>
  <dcterms:modified xsi:type="dcterms:W3CDTF">2023-03-06T02:05:00Z</dcterms:modified>
</cp:coreProperties>
</file>